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BB" w:rsidRDefault="00E64CBB" w:rsidP="004753EA">
      <w:pPr>
        <w:jc w:val="center"/>
        <w:rPr>
          <w:b/>
        </w:rPr>
      </w:pPr>
      <w:r w:rsidRPr="006D2BE2">
        <w:rPr>
          <w:b/>
        </w:rPr>
        <w:t>Казанский государственный архитектурно-строительный университет (КГАСУ)</w:t>
      </w:r>
    </w:p>
    <w:p w:rsidR="00E64CBB" w:rsidRDefault="00E64CBB" w:rsidP="00E64CBB">
      <w:pPr>
        <w:jc w:val="center"/>
        <w:rPr>
          <w:b/>
          <w:bCs/>
        </w:rPr>
      </w:pPr>
      <w:r w:rsidRPr="006D2BE2">
        <w:rPr>
          <w:b/>
          <w:bCs/>
        </w:rPr>
        <w:t>Академия наук Республики Татарстан</w:t>
      </w:r>
    </w:p>
    <w:p w:rsidR="006D2BE2" w:rsidRPr="00E64CBB" w:rsidRDefault="006D2BE2" w:rsidP="00E64CBB">
      <w:pPr>
        <w:jc w:val="center"/>
        <w:rPr>
          <w:b/>
          <w:bCs/>
        </w:rPr>
      </w:pPr>
      <w:r w:rsidRPr="006D2BE2">
        <w:rPr>
          <w:b/>
          <w:bCs/>
        </w:rPr>
        <w:t>Министерство экологии и природных ресурсов Республики Татарстан (МЭПР РТ)</w:t>
      </w:r>
    </w:p>
    <w:p w:rsidR="00DF67D9" w:rsidRDefault="00DF67D9" w:rsidP="00E64CBB">
      <w:pPr>
        <w:ind w:right="141"/>
        <w:jc w:val="center"/>
        <w:rPr>
          <w:b/>
        </w:rPr>
      </w:pPr>
      <w:r>
        <w:rPr>
          <w:b/>
        </w:rPr>
        <w:t>Московский государственный университет имени М.В. Ломоносова» (МГУ)</w:t>
      </w:r>
    </w:p>
    <w:p w:rsidR="00DF67D9" w:rsidRDefault="00DF67D9" w:rsidP="00E64CBB">
      <w:pPr>
        <w:ind w:right="-568" w:hanging="709"/>
        <w:jc w:val="center"/>
        <w:rPr>
          <w:b/>
        </w:rPr>
      </w:pPr>
      <w:r>
        <w:rPr>
          <w:b/>
        </w:rPr>
        <w:t>Санкт-Петербургский государственный университет ветеринарной медицины (</w:t>
      </w:r>
      <w:proofErr w:type="spellStart"/>
      <w:r>
        <w:rPr>
          <w:b/>
        </w:rPr>
        <w:t>СПбГУВМ</w:t>
      </w:r>
      <w:proofErr w:type="spellEnd"/>
      <w:r>
        <w:rPr>
          <w:b/>
        </w:rPr>
        <w:t>)</w:t>
      </w:r>
    </w:p>
    <w:p w:rsidR="00DF67D9" w:rsidRPr="00DF67D9" w:rsidRDefault="00DF67D9" w:rsidP="004753EA">
      <w:pPr>
        <w:jc w:val="center"/>
        <w:rPr>
          <w:b/>
        </w:rPr>
      </w:pPr>
      <w:proofErr w:type="spellStart"/>
      <w:r>
        <w:rPr>
          <w:b/>
        </w:rPr>
        <w:t>Сианьский</w:t>
      </w:r>
      <w:proofErr w:type="spellEnd"/>
      <w:r>
        <w:rPr>
          <w:b/>
        </w:rPr>
        <w:t xml:space="preserve"> университет архитектуры и строительства (</w:t>
      </w:r>
      <w:r>
        <w:rPr>
          <w:b/>
          <w:lang w:val="en-US"/>
        </w:rPr>
        <w:t>XAUAT</w:t>
      </w:r>
      <w:r w:rsidRPr="00DF67D9">
        <w:rPr>
          <w:b/>
        </w:rPr>
        <w:t>)</w:t>
      </w:r>
    </w:p>
    <w:p w:rsidR="00DF67D9" w:rsidRDefault="00DF67D9" w:rsidP="00DF67D9">
      <w:pPr>
        <w:rPr>
          <w:b/>
        </w:rPr>
      </w:pPr>
    </w:p>
    <w:p w:rsidR="006D2BE2" w:rsidRDefault="006D2BE2" w:rsidP="00DF67D9">
      <w:pPr>
        <w:spacing w:before="60" w:after="60" w:line="259" w:lineRule="auto"/>
        <w:rPr>
          <w:b/>
        </w:rPr>
      </w:pPr>
    </w:p>
    <w:p w:rsidR="00E64CBB" w:rsidRPr="006D2BE2" w:rsidRDefault="00E64CBB" w:rsidP="00DF67D9">
      <w:pPr>
        <w:spacing w:before="60" w:after="60" w:line="259" w:lineRule="auto"/>
        <w:rPr>
          <w:b/>
        </w:rPr>
      </w:pPr>
    </w:p>
    <w:p w:rsidR="006D2BE2" w:rsidRPr="006D2BE2" w:rsidRDefault="00027557" w:rsidP="006D2BE2">
      <w:pPr>
        <w:spacing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Международная</w:t>
      </w:r>
      <w:r w:rsidR="006D2BE2" w:rsidRPr="006D2BE2">
        <w:rPr>
          <w:b/>
          <w:sz w:val="32"/>
          <w:szCs w:val="32"/>
        </w:rPr>
        <w:t xml:space="preserve"> научно-практическая конференция</w:t>
      </w:r>
    </w:p>
    <w:p w:rsidR="002E7573" w:rsidRDefault="006D2BE2" w:rsidP="00DF67D9">
      <w:pPr>
        <w:spacing w:line="259" w:lineRule="auto"/>
        <w:jc w:val="center"/>
        <w:rPr>
          <w:b/>
          <w:sz w:val="32"/>
          <w:szCs w:val="32"/>
        </w:rPr>
      </w:pPr>
      <w:r w:rsidRPr="006D2BE2">
        <w:rPr>
          <w:b/>
          <w:sz w:val="32"/>
          <w:szCs w:val="32"/>
        </w:rPr>
        <w:t>Наследие В.И. Вернадского и современные проблемы экологии</w:t>
      </w:r>
    </w:p>
    <w:p w:rsidR="00E64CBB" w:rsidRPr="00DF67D9" w:rsidRDefault="00E64CBB" w:rsidP="00DF67D9">
      <w:pPr>
        <w:spacing w:line="259" w:lineRule="auto"/>
        <w:jc w:val="center"/>
        <w:rPr>
          <w:sz w:val="32"/>
          <w:szCs w:val="32"/>
        </w:rPr>
      </w:pPr>
    </w:p>
    <w:p w:rsidR="001A1A1B" w:rsidRDefault="00DF67D9" w:rsidP="00DF67D9">
      <w:pPr>
        <w:spacing w:before="120" w:line="259" w:lineRule="auto"/>
        <w:jc w:val="center"/>
        <w:rPr>
          <w:noProof/>
        </w:rPr>
      </w:pPr>
      <w:r w:rsidRPr="00DF67D9">
        <w:rPr>
          <w:noProof/>
        </w:rPr>
        <w:drawing>
          <wp:inline distT="0" distB="0" distL="0" distR="0" wp14:anchorId="01783F3F" wp14:editId="2C0B19B5">
            <wp:extent cx="622997" cy="621699"/>
            <wp:effectExtent l="0" t="0" r="0" b="0"/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E6519258-DA47-A841-BC86-D4CF07CE8B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E6519258-DA47-A841-BC86-D4CF07CE8B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50" cy="63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BE2" w:rsidRPr="006D2BE2">
        <w:rPr>
          <w:noProof/>
        </w:rPr>
        <w:drawing>
          <wp:inline distT="0" distB="0" distL="0" distR="0">
            <wp:extent cx="695965" cy="624111"/>
            <wp:effectExtent l="19050" t="0" r="88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7" cy="63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BB" w:rsidRPr="00DF67D9" w:rsidRDefault="00E64CBB" w:rsidP="00DF67D9">
      <w:pPr>
        <w:spacing w:before="120" w:line="259" w:lineRule="auto"/>
        <w:jc w:val="center"/>
        <w:rPr>
          <w:noProof/>
        </w:rPr>
      </w:pPr>
    </w:p>
    <w:p w:rsidR="006D2BE2" w:rsidRPr="00A42389" w:rsidRDefault="006D2BE2" w:rsidP="006D2BE2">
      <w:pPr>
        <w:spacing w:line="259" w:lineRule="auto"/>
        <w:jc w:val="center"/>
        <w:rPr>
          <w:b/>
          <w:color w:val="000000"/>
          <w:sz w:val="28"/>
          <w:szCs w:val="28"/>
        </w:rPr>
      </w:pPr>
      <w:r w:rsidRPr="00A42389">
        <w:rPr>
          <w:b/>
          <w:color w:val="000000"/>
          <w:sz w:val="28"/>
          <w:szCs w:val="28"/>
        </w:rPr>
        <w:t>2</w:t>
      </w:r>
      <w:r w:rsidR="002E7573" w:rsidRPr="00A42389">
        <w:rPr>
          <w:b/>
          <w:color w:val="000000"/>
          <w:sz w:val="28"/>
          <w:szCs w:val="28"/>
        </w:rPr>
        <w:t>0</w:t>
      </w:r>
      <w:r w:rsidRPr="00A42389">
        <w:rPr>
          <w:b/>
          <w:color w:val="000000"/>
          <w:sz w:val="28"/>
          <w:szCs w:val="28"/>
        </w:rPr>
        <w:t>-2</w:t>
      </w:r>
      <w:r w:rsidR="002E7573" w:rsidRPr="00A42389">
        <w:rPr>
          <w:b/>
          <w:color w:val="000000"/>
          <w:sz w:val="28"/>
          <w:szCs w:val="28"/>
        </w:rPr>
        <w:t>1</w:t>
      </w:r>
      <w:r w:rsidRPr="00A42389">
        <w:rPr>
          <w:b/>
          <w:color w:val="000000"/>
          <w:sz w:val="28"/>
          <w:szCs w:val="28"/>
        </w:rPr>
        <w:t xml:space="preserve"> апреля 202</w:t>
      </w:r>
      <w:r w:rsidR="004D6AFB">
        <w:rPr>
          <w:b/>
          <w:color w:val="000000"/>
          <w:sz w:val="28"/>
          <w:szCs w:val="28"/>
        </w:rPr>
        <w:t>4</w:t>
      </w:r>
      <w:r w:rsidRPr="00A42389">
        <w:rPr>
          <w:b/>
          <w:color w:val="000000"/>
          <w:sz w:val="28"/>
          <w:szCs w:val="28"/>
        </w:rPr>
        <w:t xml:space="preserve"> г. Казань</w:t>
      </w:r>
    </w:p>
    <w:p w:rsidR="004530BF" w:rsidRPr="00A42389" w:rsidRDefault="004530BF" w:rsidP="00DF67D9">
      <w:pPr>
        <w:spacing w:line="259" w:lineRule="auto"/>
        <w:rPr>
          <w:b/>
          <w:color w:val="000000"/>
          <w:sz w:val="28"/>
          <w:szCs w:val="28"/>
        </w:rPr>
      </w:pPr>
    </w:p>
    <w:p w:rsidR="006D2BE2" w:rsidRPr="006D2BE2" w:rsidRDefault="006D2BE2" w:rsidP="006D2BE2">
      <w:pPr>
        <w:spacing w:after="120" w:line="259" w:lineRule="auto"/>
        <w:jc w:val="center"/>
        <w:rPr>
          <w:b/>
        </w:rPr>
      </w:pPr>
      <w:r w:rsidRPr="006D2BE2">
        <w:rPr>
          <w:b/>
        </w:rPr>
        <w:t xml:space="preserve">УВАЖАЕМЫЕ </w:t>
      </w:r>
      <w:r w:rsidR="00EC5F25">
        <w:rPr>
          <w:b/>
        </w:rPr>
        <w:t>КОЛЛЕГИ</w:t>
      </w:r>
      <w:r w:rsidRPr="006D2BE2">
        <w:rPr>
          <w:b/>
        </w:rPr>
        <w:t>!</w:t>
      </w:r>
    </w:p>
    <w:p w:rsidR="006D2BE2" w:rsidRDefault="006D2BE2" w:rsidP="006D2BE2">
      <w:pPr>
        <w:spacing w:line="259" w:lineRule="auto"/>
        <w:ind w:firstLine="284"/>
        <w:jc w:val="both"/>
      </w:pPr>
      <w:r w:rsidRPr="006D2BE2">
        <w:t xml:space="preserve">Приглашаем Вас принять участие в </w:t>
      </w:r>
      <w:r w:rsidR="00027557">
        <w:t xml:space="preserve">Международной </w:t>
      </w:r>
      <w:r w:rsidRPr="006D2BE2">
        <w:t xml:space="preserve">научно-практической конференции </w:t>
      </w:r>
      <w:r w:rsidR="004530BF">
        <w:rPr>
          <w:b/>
        </w:rPr>
        <w:t>«</w:t>
      </w:r>
      <w:r w:rsidRPr="006D2BE2">
        <w:rPr>
          <w:b/>
        </w:rPr>
        <w:t>Наследие В.И. Вернадского и современные проблемы экологии</w:t>
      </w:r>
      <w:r w:rsidR="004530BF">
        <w:rPr>
          <w:b/>
        </w:rPr>
        <w:t>»</w:t>
      </w:r>
      <w:r w:rsidRPr="006D2BE2">
        <w:rPr>
          <w:b/>
        </w:rPr>
        <w:t xml:space="preserve">, </w:t>
      </w:r>
      <w:r w:rsidRPr="006D2BE2">
        <w:t xml:space="preserve">которая состоится </w:t>
      </w:r>
      <w:r w:rsidRPr="00075BEA">
        <w:rPr>
          <w:b/>
          <w:color w:val="000000"/>
        </w:rPr>
        <w:t>2</w:t>
      </w:r>
      <w:r w:rsidR="002E7573" w:rsidRPr="00075BEA">
        <w:rPr>
          <w:b/>
          <w:color w:val="000000"/>
        </w:rPr>
        <w:t>0</w:t>
      </w:r>
      <w:r w:rsidRPr="00075BEA">
        <w:rPr>
          <w:b/>
          <w:color w:val="000000"/>
        </w:rPr>
        <w:t>-2</w:t>
      </w:r>
      <w:r w:rsidR="002E7573" w:rsidRPr="00075BEA">
        <w:rPr>
          <w:b/>
          <w:color w:val="000000"/>
        </w:rPr>
        <w:t>1</w:t>
      </w:r>
      <w:r w:rsidRPr="00075BEA">
        <w:rPr>
          <w:b/>
          <w:color w:val="000000"/>
        </w:rPr>
        <w:t xml:space="preserve"> апреля 202</w:t>
      </w:r>
      <w:r w:rsidR="004D6AFB">
        <w:rPr>
          <w:b/>
          <w:color w:val="000000"/>
        </w:rPr>
        <w:t>4</w:t>
      </w:r>
      <w:r w:rsidRPr="006D2BE2">
        <w:rPr>
          <w:b/>
          <w:color w:val="000000"/>
        </w:rPr>
        <w:t xml:space="preserve"> г.</w:t>
      </w:r>
      <w:r w:rsidRPr="006D2BE2">
        <w:t xml:space="preserve"> на кафедре </w:t>
      </w:r>
      <w:r w:rsidR="004530BF">
        <w:t>«</w:t>
      </w:r>
      <w:r w:rsidRPr="006D2BE2">
        <w:t>Химия и инженерная экология в строительстве</w:t>
      </w:r>
      <w:r w:rsidR="004530BF">
        <w:t>»</w:t>
      </w:r>
      <w:r w:rsidRPr="006D2BE2">
        <w:t>, ФГБОУ ВО КГАСУ.</w:t>
      </w:r>
    </w:p>
    <w:p w:rsidR="00794AA2" w:rsidRPr="006D2BE2" w:rsidRDefault="00794AA2" w:rsidP="006D2BE2">
      <w:pPr>
        <w:spacing w:line="259" w:lineRule="auto"/>
        <w:ind w:firstLine="284"/>
        <w:jc w:val="both"/>
      </w:pPr>
    </w:p>
    <w:p w:rsidR="00EC5F25" w:rsidRDefault="00EC5F25" w:rsidP="006D2BE2">
      <w:pPr>
        <w:spacing w:before="120" w:after="120" w:line="259" w:lineRule="auto"/>
        <w:jc w:val="center"/>
        <w:rPr>
          <w:b/>
        </w:rPr>
      </w:pPr>
      <w:r>
        <w:rPr>
          <w:b/>
        </w:rPr>
        <w:t>ТЕХНИЧЕСКАЯ ИНФОРМАЦИЯ</w:t>
      </w:r>
    </w:p>
    <w:p w:rsidR="00EC5F25" w:rsidRDefault="00EC5F25" w:rsidP="00721259">
      <w:pPr>
        <w:ind w:firstLine="284"/>
        <w:jc w:val="both"/>
      </w:pPr>
      <w:r>
        <w:t xml:space="preserve">1. К участию в конференции приглашаются: </w:t>
      </w:r>
      <w:r w:rsidRPr="00794AA2">
        <w:rPr>
          <w:b/>
        </w:rPr>
        <w:t>школьники, студенты, аспиранты, преподаватели.</w:t>
      </w:r>
    </w:p>
    <w:p w:rsidR="00EC5F25" w:rsidRDefault="00EC5F25" w:rsidP="00721259">
      <w:pPr>
        <w:ind w:firstLine="284"/>
        <w:jc w:val="both"/>
      </w:pPr>
      <w:r>
        <w:t xml:space="preserve">2. Формат участия: </w:t>
      </w:r>
      <w:r w:rsidRPr="00794AA2">
        <w:rPr>
          <w:b/>
        </w:rPr>
        <w:t>очный/заочный</w:t>
      </w:r>
      <w:r w:rsidR="00CB097A" w:rsidRPr="00794AA2">
        <w:rPr>
          <w:b/>
        </w:rPr>
        <w:t>/</w:t>
      </w:r>
      <w:r w:rsidRPr="00794AA2">
        <w:rPr>
          <w:b/>
        </w:rPr>
        <w:t>дистанционный</w:t>
      </w:r>
      <w:r w:rsidR="00CB097A" w:rsidRPr="00794AA2">
        <w:rPr>
          <w:b/>
        </w:rPr>
        <w:t>.</w:t>
      </w:r>
    </w:p>
    <w:p w:rsidR="00EC5F25" w:rsidRDefault="00EC5F25" w:rsidP="00721259">
      <w:pPr>
        <w:ind w:firstLine="284"/>
        <w:jc w:val="both"/>
      </w:pPr>
      <w:r>
        <w:t xml:space="preserve">3. По итогам конференции будет издан </w:t>
      </w:r>
      <w:r w:rsidRPr="00794AA2">
        <w:rPr>
          <w:b/>
        </w:rPr>
        <w:t>сборник статей</w:t>
      </w:r>
      <w:r>
        <w:t xml:space="preserve">, который затем размещается в научной электронной библиотеке </w:t>
      </w:r>
      <w:proofErr w:type="spellStart"/>
      <w:r w:rsidR="002B4C11">
        <w:rPr>
          <w:b/>
          <w:lang w:val="en-US"/>
        </w:rPr>
        <w:t>e</w:t>
      </w:r>
      <w:r w:rsidRPr="00794AA2">
        <w:rPr>
          <w:b/>
          <w:lang w:val="en-US"/>
        </w:rPr>
        <w:t>libr</w:t>
      </w:r>
      <w:r w:rsidR="002B4C11">
        <w:rPr>
          <w:b/>
          <w:lang w:val="en-US"/>
        </w:rPr>
        <w:t>a</w:t>
      </w:r>
      <w:r w:rsidRPr="00794AA2">
        <w:rPr>
          <w:b/>
          <w:lang w:val="en-US"/>
        </w:rPr>
        <w:t>ry</w:t>
      </w:r>
      <w:proofErr w:type="spellEnd"/>
      <w:r w:rsidRPr="00794AA2">
        <w:rPr>
          <w:b/>
        </w:rPr>
        <w:t>.</w:t>
      </w:r>
      <w:proofErr w:type="spellStart"/>
      <w:r w:rsidRPr="00794AA2">
        <w:rPr>
          <w:b/>
          <w:lang w:val="en-US"/>
        </w:rPr>
        <w:t>ru</w:t>
      </w:r>
      <w:proofErr w:type="spellEnd"/>
      <w:r w:rsidRPr="00EC5F25">
        <w:t xml:space="preserve"> </w:t>
      </w:r>
      <w:r>
        <w:t xml:space="preserve">и регистрируется в базе данных </w:t>
      </w:r>
      <w:r w:rsidRPr="00794AA2">
        <w:rPr>
          <w:b/>
        </w:rPr>
        <w:t>РИНЦ.</w:t>
      </w:r>
      <w:r w:rsidR="00E64CBB">
        <w:rPr>
          <w:b/>
        </w:rPr>
        <w:t xml:space="preserve"> </w:t>
      </w:r>
      <w:r w:rsidR="00E64CBB" w:rsidRPr="00E64CBB">
        <w:t xml:space="preserve">По решению редакционной коллегии </w:t>
      </w:r>
      <w:r w:rsidR="00E64CBB" w:rsidRPr="00E64CBB">
        <w:rPr>
          <w:b/>
        </w:rPr>
        <w:t>лучшие доклады</w:t>
      </w:r>
      <w:r w:rsidR="00E64CBB">
        <w:t xml:space="preserve"> могут быть опубликованы в </w:t>
      </w:r>
      <w:r w:rsidR="00E64CBB" w:rsidRPr="00E64CBB">
        <w:rPr>
          <w:b/>
        </w:rPr>
        <w:t>журнале «Известия КГАСУ»</w:t>
      </w:r>
      <w:r w:rsidR="00E64CBB">
        <w:t xml:space="preserve">, входящий в перечень рецензируемых научных изданий </w:t>
      </w:r>
      <w:r w:rsidR="00E64CBB" w:rsidRPr="00E64CBB">
        <w:rPr>
          <w:b/>
        </w:rPr>
        <w:t>ВАК (категория К1)</w:t>
      </w:r>
      <w:r w:rsidR="00E64CBB" w:rsidRPr="00E64CBB">
        <w:t>.</w:t>
      </w:r>
    </w:p>
    <w:p w:rsidR="000D6386" w:rsidRDefault="000D6386" w:rsidP="00721259">
      <w:pPr>
        <w:ind w:firstLine="284"/>
        <w:jc w:val="both"/>
      </w:pPr>
      <w:r>
        <w:t xml:space="preserve">4. По итогам конференции </w:t>
      </w:r>
      <w:r w:rsidR="000322A3">
        <w:t xml:space="preserve">на почту докладчиков будут разосланы сертификаты участников, а лучшие </w:t>
      </w:r>
      <w:r>
        <w:t>доклады</w:t>
      </w:r>
      <w:r w:rsidR="000322A3">
        <w:t xml:space="preserve"> </w:t>
      </w:r>
      <w:r>
        <w:t xml:space="preserve">награждаются </w:t>
      </w:r>
      <w:r w:rsidR="004D6AFB">
        <w:rPr>
          <w:b/>
        </w:rPr>
        <w:t>дипломами</w:t>
      </w:r>
      <w:r w:rsidRPr="00794AA2">
        <w:rPr>
          <w:b/>
        </w:rPr>
        <w:t xml:space="preserve"> и поощрительными призами.</w:t>
      </w:r>
    </w:p>
    <w:p w:rsidR="004753EA" w:rsidRDefault="001C252D" w:rsidP="004753EA">
      <w:pPr>
        <w:spacing w:line="259" w:lineRule="auto"/>
        <w:ind w:firstLine="284"/>
        <w:jc w:val="both"/>
        <w:rPr>
          <w:b/>
        </w:rPr>
      </w:pPr>
      <w:r>
        <w:t>5</w:t>
      </w:r>
      <w:r w:rsidR="00EC5F25">
        <w:t xml:space="preserve">. Срок подачи материалов </w:t>
      </w:r>
      <w:r w:rsidR="000D6386">
        <w:t>(заявка, статья</w:t>
      </w:r>
      <w:r w:rsidR="002B4C11">
        <w:t xml:space="preserve"> и рецензия</w:t>
      </w:r>
      <w:r w:rsidR="000D6386">
        <w:t xml:space="preserve">) </w:t>
      </w:r>
      <w:r w:rsidR="00EC5F25">
        <w:t xml:space="preserve">на электронную почту </w:t>
      </w:r>
      <w:hyperlink r:id="rId10" w:history="1">
        <w:r w:rsidR="00EC5F25" w:rsidRPr="00027CA8">
          <w:rPr>
            <w:rStyle w:val="a8"/>
            <w:b/>
            <w:color w:val="000000" w:themeColor="text1"/>
          </w:rPr>
          <w:t>antonova.ilvira@yandex.ru</w:t>
        </w:r>
      </w:hyperlink>
      <w:r w:rsidR="00EC5F25" w:rsidRPr="00794AA2">
        <w:rPr>
          <w:b/>
        </w:rPr>
        <w:t xml:space="preserve"> до 01.0</w:t>
      </w:r>
      <w:r w:rsidR="00F02B11">
        <w:rPr>
          <w:b/>
        </w:rPr>
        <w:t>4</w:t>
      </w:r>
      <w:r w:rsidR="00EC5F25" w:rsidRPr="00794AA2">
        <w:rPr>
          <w:b/>
        </w:rPr>
        <w:t>.202</w:t>
      </w:r>
      <w:r w:rsidR="004D6AFB">
        <w:rPr>
          <w:b/>
        </w:rPr>
        <w:t>4</w:t>
      </w:r>
      <w:r w:rsidR="00EC5F25" w:rsidRPr="00794AA2">
        <w:rPr>
          <w:b/>
        </w:rPr>
        <w:t>.</w:t>
      </w:r>
    </w:p>
    <w:p w:rsidR="004753EA" w:rsidRDefault="004753EA" w:rsidP="004753EA">
      <w:pPr>
        <w:ind w:firstLine="284"/>
        <w:jc w:val="both"/>
        <w:rPr>
          <w:color w:val="000000" w:themeColor="text1"/>
        </w:rPr>
      </w:pPr>
      <w:r w:rsidRPr="004753EA">
        <w:t>6.  Объем статьи – от 3 страниц</w:t>
      </w:r>
      <w:r w:rsidRPr="006D2BE2">
        <w:t>, включая название, аннотацию, ключевые слова.</w:t>
      </w:r>
      <w:r>
        <w:rPr>
          <w:b/>
        </w:rPr>
        <w:t xml:space="preserve"> </w:t>
      </w:r>
      <w:r w:rsidRPr="00816084">
        <w:rPr>
          <w:color w:val="000000" w:themeColor="text1"/>
        </w:rPr>
        <w:t xml:space="preserve">Количество докладов </w:t>
      </w:r>
      <w:r w:rsidRPr="004753EA">
        <w:rPr>
          <w:color w:val="000000" w:themeColor="text1"/>
        </w:rPr>
        <w:t>от одного автора</w:t>
      </w:r>
      <w:r w:rsidRPr="00816084">
        <w:rPr>
          <w:color w:val="000000" w:themeColor="text1"/>
        </w:rPr>
        <w:t xml:space="preserve"> (включая его соавторство) – </w:t>
      </w:r>
      <w:r w:rsidRPr="004753EA">
        <w:rPr>
          <w:color w:val="000000" w:themeColor="text1"/>
        </w:rPr>
        <w:t xml:space="preserve">не более </w:t>
      </w:r>
      <w:r w:rsidR="004D6AFB">
        <w:rPr>
          <w:color w:val="000000" w:themeColor="text1"/>
        </w:rPr>
        <w:t>3</w:t>
      </w:r>
      <w:r w:rsidRPr="004753EA">
        <w:rPr>
          <w:color w:val="000000" w:themeColor="text1"/>
        </w:rPr>
        <w:t>-х.</w:t>
      </w:r>
      <w:r w:rsidRPr="00816084">
        <w:rPr>
          <w:color w:val="000000" w:themeColor="text1"/>
        </w:rPr>
        <w:t xml:space="preserve"> Количество авторов одного доклада – не более </w:t>
      </w:r>
      <w:r w:rsidR="00AA5E01">
        <w:rPr>
          <w:color w:val="000000" w:themeColor="text1"/>
        </w:rPr>
        <w:t>4</w:t>
      </w:r>
      <w:r w:rsidRPr="00816084">
        <w:rPr>
          <w:color w:val="000000" w:themeColor="text1"/>
        </w:rPr>
        <w:t>-х.</w:t>
      </w:r>
    </w:p>
    <w:p w:rsidR="004753EA" w:rsidRPr="004753EA" w:rsidRDefault="004753EA" w:rsidP="004753EA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4753EA">
        <w:rPr>
          <w:color w:val="000000" w:themeColor="text1"/>
        </w:rPr>
        <w:t>Рецензию следует направить</w:t>
      </w:r>
      <w:r w:rsidRPr="004753EA">
        <w:rPr>
          <w:b/>
          <w:color w:val="000000" w:themeColor="text1"/>
        </w:rPr>
        <w:t xml:space="preserve">: в формате </w:t>
      </w:r>
      <w:r w:rsidRPr="004753EA">
        <w:rPr>
          <w:b/>
          <w:i/>
          <w:color w:val="000000" w:themeColor="text1"/>
          <w:lang w:val="en-US"/>
        </w:rPr>
        <w:t>doc</w:t>
      </w:r>
      <w:r w:rsidRPr="004753EA">
        <w:rPr>
          <w:b/>
          <w:i/>
          <w:color w:val="000000" w:themeColor="text1"/>
        </w:rPr>
        <w:t xml:space="preserve">. </w:t>
      </w:r>
      <w:r w:rsidRPr="004753EA">
        <w:rPr>
          <w:b/>
          <w:color w:val="000000" w:themeColor="text1"/>
        </w:rPr>
        <w:t xml:space="preserve">и сканированную подписанную рецензию в формате </w:t>
      </w:r>
      <w:r w:rsidRPr="004D6AFB">
        <w:rPr>
          <w:b/>
          <w:i/>
          <w:color w:val="000000" w:themeColor="text1"/>
          <w:lang w:val="en-US"/>
        </w:rPr>
        <w:t>pdf</w:t>
      </w:r>
      <w:r w:rsidRPr="004D6AFB">
        <w:rPr>
          <w:b/>
          <w:i/>
          <w:color w:val="000000" w:themeColor="text1"/>
        </w:rPr>
        <w:t>.</w:t>
      </w:r>
    </w:p>
    <w:p w:rsidR="00816084" w:rsidRPr="004D6AFB" w:rsidRDefault="004753EA" w:rsidP="004753EA">
      <w:pPr>
        <w:ind w:firstLine="284"/>
        <w:jc w:val="both"/>
      </w:pPr>
      <w:r>
        <w:t>8</w:t>
      </w:r>
      <w:r w:rsidR="00816084">
        <w:t>. Названием файлов (заявки, статьи) должна служить фамилия автора</w:t>
      </w:r>
      <w:r w:rsidR="003A1781">
        <w:t xml:space="preserve">, </w:t>
      </w:r>
      <w:r w:rsidR="00816084">
        <w:t>аббревиатура учебного заведения</w:t>
      </w:r>
      <w:r w:rsidR="003A1781">
        <w:t>, содержание файла</w:t>
      </w:r>
      <w:r w:rsidR="00816084">
        <w:t xml:space="preserve">, например: </w:t>
      </w:r>
      <w:proofErr w:type="spellStart"/>
      <w:r w:rsidR="00816084">
        <w:t>Иванов_КГАСУ_заявка</w:t>
      </w:r>
      <w:proofErr w:type="spellEnd"/>
      <w:r w:rsidR="00816084">
        <w:t>.</w:t>
      </w:r>
      <w:r w:rsidR="00816084">
        <w:rPr>
          <w:lang w:val="en-US"/>
        </w:rPr>
        <w:t>doc</w:t>
      </w:r>
      <w:r w:rsidR="00816084">
        <w:t xml:space="preserve">, </w:t>
      </w:r>
      <w:proofErr w:type="spellStart"/>
      <w:r w:rsidR="00816084">
        <w:t>Иванов_КГАСУ_статья</w:t>
      </w:r>
      <w:proofErr w:type="spellEnd"/>
      <w:r w:rsidR="00816084">
        <w:t>.</w:t>
      </w:r>
      <w:r w:rsidR="00816084">
        <w:rPr>
          <w:lang w:val="en-US"/>
        </w:rPr>
        <w:t>doc</w:t>
      </w:r>
      <w:r>
        <w:t xml:space="preserve">, </w:t>
      </w:r>
      <w:proofErr w:type="spellStart"/>
      <w:r>
        <w:t>Иванов_КГАСУ_рецензия</w:t>
      </w:r>
      <w:proofErr w:type="spellEnd"/>
      <w:r>
        <w:t>.</w:t>
      </w:r>
      <w:r>
        <w:rPr>
          <w:lang w:val="en-US"/>
        </w:rPr>
        <w:t>doc</w:t>
      </w:r>
      <w:r w:rsidR="004D6AFB">
        <w:t xml:space="preserve">, </w:t>
      </w:r>
      <w:proofErr w:type="spellStart"/>
      <w:r w:rsidR="004D6AFB">
        <w:t>Иванов_КГАСУ_рецензия</w:t>
      </w:r>
      <w:proofErr w:type="spellEnd"/>
      <w:r w:rsidR="004D6AFB">
        <w:t>.</w:t>
      </w:r>
      <w:r w:rsidR="004D6AFB">
        <w:rPr>
          <w:lang w:val="en-US"/>
        </w:rPr>
        <w:t>pdf</w:t>
      </w:r>
    </w:p>
    <w:p w:rsidR="003A1781" w:rsidRDefault="004753EA" w:rsidP="004753EA">
      <w:pPr>
        <w:ind w:firstLine="284"/>
        <w:jc w:val="both"/>
      </w:pPr>
      <w:r>
        <w:t>9</w:t>
      </w:r>
      <w:r w:rsidR="00CB097A">
        <w:t xml:space="preserve">. Оргкомитет </w:t>
      </w:r>
      <w:r w:rsidR="00721259">
        <w:t xml:space="preserve">оставляет за собой право отбора и технического редактирования присланных материалов. Несоответствующие требованиям </w:t>
      </w:r>
      <w:r w:rsidR="004110B2">
        <w:t>по</w:t>
      </w:r>
      <w:r w:rsidR="00721259">
        <w:t xml:space="preserve"> оформлению и тематике конференции материалы будут отклонены. Авторы несут ответственность за содержание и   оформление материалов</w:t>
      </w:r>
      <w:r w:rsidR="003A1781">
        <w:t>.</w:t>
      </w:r>
    </w:p>
    <w:p w:rsidR="004530BF" w:rsidRPr="00794AA2" w:rsidRDefault="004530BF" w:rsidP="00DF67D9">
      <w:pPr>
        <w:jc w:val="both"/>
      </w:pPr>
    </w:p>
    <w:p w:rsidR="006D2BE2" w:rsidRPr="006D2BE2" w:rsidRDefault="006D2BE2" w:rsidP="006D2BE2">
      <w:pPr>
        <w:spacing w:before="120" w:after="120" w:line="259" w:lineRule="auto"/>
        <w:jc w:val="center"/>
        <w:rPr>
          <w:b/>
        </w:rPr>
      </w:pPr>
      <w:r w:rsidRPr="006D2BE2">
        <w:rPr>
          <w:b/>
        </w:rPr>
        <w:lastRenderedPageBreak/>
        <w:t>ОСНОВНЫЕ НАУЧНЫЕ</w:t>
      </w:r>
      <w:r>
        <w:rPr>
          <w:b/>
        </w:rPr>
        <w:t xml:space="preserve"> </w:t>
      </w:r>
      <w:r w:rsidRPr="006D2BE2">
        <w:rPr>
          <w:b/>
        </w:rPr>
        <w:t>НАПРАВЛЕНИЯ КОНФЕРЕНЦИИ</w:t>
      </w:r>
    </w:p>
    <w:p w:rsidR="00EC5F25" w:rsidRPr="004753EA" w:rsidRDefault="00EC5F25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 w:rsidRPr="004753EA">
        <w:rPr>
          <w:b/>
          <w:i/>
          <w:sz w:val="26"/>
          <w:szCs w:val="26"/>
        </w:rPr>
        <w:t>Актуальные проблемы и перспективы развития т</w:t>
      </w:r>
      <w:r w:rsidR="006D2BE2" w:rsidRPr="004753EA">
        <w:rPr>
          <w:b/>
          <w:i/>
          <w:sz w:val="26"/>
          <w:szCs w:val="26"/>
        </w:rPr>
        <w:t>ехносферн</w:t>
      </w:r>
      <w:r w:rsidRPr="004753EA">
        <w:rPr>
          <w:b/>
          <w:i/>
          <w:sz w:val="26"/>
          <w:szCs w:val="26"/>
        </w:rPr>
        <w:t>ой</w:t>
      </w:r>
      <w:r w:rsidR="006D2BE2" w:rsidRPr="004753EA">
        <w:rPr>
          <w:b/>
          <w:i/>
          <w:sz w:val="26"/>
          <w:szCs w:val="26"/>
        </w:rPr>
        <w:t xml:space="preserve"> безопасност</w:t>
      </w:r>
      <w:r w:rsidRPr="004753EA">
        <w:rPr>
          <w:b/>
          <w:i/>
          <w:sz w:val="26"/>
          <w:szCs w:val="26"/>
        </w:rPr>
        <w:t>и</w:t>
      </w:r>
      <w:r w:rsidR="006D2BE2" w:rsidRPr="004753EA">
        <w:rPr>
          <w:b/>
          <w:i/>
          <w:sz w:val="26"/>
          <w:szCs w:val="26"/>
        </w:rPr>
        <w:t xml:space="preserve"> </w:t>
      </w:r>
      <w:r w:rsidRPr="004753EA">
        <w:rPr>
          <w:b/>
          <w:i/>
          <w:sz w:val="26"/>
          <w:szCs w:val="26"/>
        </w:rPr>
        <w:t>в отраслях промышленности.</w:t>
      </w:r>
    </w:p>
    <w:p w:rsidR="006D2BE2" w:rsidRPr="004753EA" w:rsidRDefault="006D2BE2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 w:rsidRPr="004753EA">
        <w:rPr>
          <w:b/>
          <w:i/>
          <w:sz w:val="26"/>
          <w:szCs w:val="26"/>
        </w:rPr>
        <w:t>Инженерные системы</w:t>
      </w:r>
      <w:r w:rsidR="000D6386" w:rsidRPr="004753EA">
        <w:rPr>
          <w:b/>
          <w:i/>
          <w:sz w:val="26"/>
          <w:szCs w:val="26"/>
        </w:rPr>
        <w:t xml:space="preserve">: </w:t>
      </w:r>
      <w:proofErr w:type="spellStart"/>
      <w:r w:rsidR="000D6386" w:rsidRPr="004753EA">
        <w:rPr>
          <w:b/>
          <w:i/>
          <w:sz w:val="26"/>
          <w:szCs w:val="26"/>
        </w:rPr>
        <w:t>энергоэффективность</w:t>
      </w:r>
      <w:proofErr w:type="spellEnd"/>
      <w:r w:rsidR="000D6386" w:rsidRPr="004753EA">
        <w:rPr>
          <w:b/>
          <w:i/>
          <w:sz w:val="26"/>
          <w:szCs w:val="26"/>
        </w:rPr>
        <w:t xml:space="preserve"> и ресурсосбережение.</w:t>
      </w:r>
    </w:p>
    <w:p w:rsidR="005E1E4B" w:rsidRPr="004753EA" w:rsidRDefault="006D2BE2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 w:rsidRPr="004753EA">
        <w:rPr>
          <w:b/>
          <w:i/>
          <w:sz w:val="26"/>
          <w:szCs w:val="26"/>
        </w:rPr>
        <w:t xml:space="preserve">Утилизация и переработка бытовых и промышленных отходов. </w:t>
      </w:r>
    </w:p>
    <w:p w:rsidR="00EC5F25" w:rsidRDefault="00EC5F25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 w:rsidRPr="004753EA">
        <w:rPr>
          <w:b/>
          <w:i/>
          <w:sz w:val="26"/>
          <w:szCs w:val="26"/>
        </w:rPr>
        <w:t>Экологически безопасные технологии</w:t>
      </w:r>
      <w:r w:rsidR="005E1E4B" w:rsidRPr="004753EA">
        <w:rPr>
          <w:b/>
          <w:i/>
          <w:sz w:val="26"/>
          <w:szCs w:val="26"/>
        </w:rPr>
        <w:t xml:space="preserve"> и </w:t>
      </w:r>
      <w:r w:rsidRPr="004753EA">
        <w:rPr>
          <w:b/>
          <w:i/>
          <w:sz w:val="26"/>
          <w:szCs w:val="26"/>
        </w:rPr>
        <w:t>рациональное природопользование</w:t>
      </w:r>
      <w:r w:rsidR="005E1E4B" w:rsidRPr="004753EA">
        <w:rPr>
          <w:b/>
          <w:i/>
          <w:sz w:val="26"/>
          <w:szCs w:val="26"/>
        </w:rPr>
        <w:t>.</w:t>
      </w:r>
    </w:p>
    <w:p w:rsidR="00656749" w:rsidRDefault="00656749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Экология и </w:t>
      </w:r>
      <w:proofErr w:type="spellStart"/>
      <w:r>
        <w:rPr>
          <w:b/>
          <w:i/>
          <w:sz w:val="26"/>
          <w:szCs w:val="26"/>
        </w:rPr>
        <w:t>природообустройство</w:t>
      </w:r>
      <w:proofErr w:type="spellEnd"/>
      <w:r>
        <w:rPr>
          <w:b/>
          <w:i/>
          <w:sz w:val="26"/>
          <w:szCs w:val="26"/>
        </w:rPr>
        <w:t xml:space="preserve"> селитебных территорий.</w:t>
      </w:r>
    </w:p>
    <w:p w:rsidR="00DF67D9" w:rsidRPr="004753EA" w:rsidRDefault="00DF67D9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Экология в транспортно-дорожном комплексе.</w:t>
      </w:r>
    </w:p>
    <w:p w:rsidR="005E1E4B" w:rsidRPr="004753EA" w:rsidRDefault="005E1E4B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 w:rsidRPr="004753EA">
        <w:rPr>
          <w:b/>
          <w:i/>
          <w:sz w:val="26"/>
          <w:szCs w:val="26"/>
        </w:rPr>
        <w:t xml:space="preserve">Перспективные строительные материалы и экологически безопасные функциональные покрытия (пониженной горючести, </w:t>
      </w:r>
      <w:proofErr w:type="spellStart"/>
      <w:r w:rsidRPr="004753EA">
        <w:rPr>
          <w:b/>
          <w:i/>
          <w:sz w:val="26"/>
          <w:szCs w:val="26"/>
        </w:rPr>
        <w:t>фунгицидные</w:t>
      </w:r>
      <w:proofErr w:type="spellEnd"/>
      <w:r w:rsidRPr="004753EA">
        <w:rPr>
          <w:b/>
          <w:i/>
          <w:sz w:val="26"/>
          <w:szCs w:val="26"/>
        </w:rPr>
        <w:t>, защитные: УФ, ЭМИ, р</w:t>
      </w:r>
      <w:r w:rsidR="004110B2" w:rsidRPr="004753EA">
        <w:rPr>
          <w:b/>
          <w:i/>
          <w:sz w:val="26"/>
          <w:szCs w:val="26"/>
        </w:rPr>
        <w:t>а</w:t>
      </w:r>
      <w:r w:rsidRPr="004753EA">
        <w:rPr>
          <w:b/>
          <w:i/>
          <w:sz w:val="26"/>
          <w:szCs w:val="26"/>
        </w:rPr>
        <w:t>дон</w:t>
      </w:r>
      <w:r w:rsidR="004110B2" w:rsidRPr="004753EA">
        <w:rPr>
          <w:b/>
          <w:i/>
          <w:sz w:val="26"/>
          <w:szCs w:val="26"/>
        </w:rPr>
        <w:t>а</w:t>
      </w:r>
      <w:r w:rsidRPr="004753EA">
        <w:rPr>
          <w:b/>
          <w:i/>
          <w:sz w:val="26"/>
          <w:szCs w:val="26"/>
        </w:rPr>
        <w:t>).</w:t>
      </w:r>
    </w:p>
    <w:p w:rsidR="000D6386" w:rsidRPr="004753EA" w:rsidRDefault="006D2BE2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 w:rsidRPr="004753EA">
        <w:rPr>
          <w:b/>
          <w:i/>
          <w:sz w:val="26"/>
          <w:szCs w:val="26"/>
        </w:rPr>
        <w:t>Экологическое проектирование</w:t>
      </w:r>
      <w:r w:rsidR="000D6386" w:rsidRPr="004753EA">
        <w:rPr>
          <w:b/>
          <w:i/>
          <w:sz w:val="26"/>
          <w:szCs w:val="26"/>
        </w:rPr>
        <w:t>, строительство, эксплуатация и «зеленая» архитектура жилой зоны.</w:t>
      </w:r>
      <w:r w:rsidRPr="004753EA">
        <w:rPr>
          <w:b/>
          <w:i/>
          <w:sz w:val="26"/>
          <w:szCs w:val="26"/>
        </w:rPr>
        <w:t xml:space="preserve"> </w:t>
      </w:r>
    </w:p>
    <w:p w:rsidR="005E1E4B" w:rsidRPr="004753EA" w:rsidRDefault="005E1E4B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 w:rsidRPr="004753EA">
        <w:rPr>
          <w:b/>
          <w:i/>
          <w:sz w:val="26"/>
          <w:szCs w:val="26"/>
        </w:rPr>
        <w:t>Проблемы коррозии и биоповреждения строительных материалов, изделий и конструкций.</w:t>
      </w:r>
    </w:p>
    <w:p w:rsidR="006D2BE2" w:rsidRPr="004753EA" w:rsidRDefault="000D6386" w:rsidP="004110B2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 w:rsidRPr="004753EA">
        <w:rPr>
          <w:b/>
          <w:i/>
          <w:sz w:val="26"/>
          <w:szCs w:val="26"/>
        </w:rPr>
        <w:t xml:space="preserve">Перспективы развития и задачи экологического образования в </w:t>
      </w:r>
      <w:r w:rsidR="005E1E4B" w:rsidRPr="004753EA">
        <w:rPr>
          <w:b/>
          <w:i/>
          <w:sz w:val="26"/>
          <w:szCs w:val="26"/>
        </w:rPr>
        <w:t>общеобразовательных, профессиональных и высших учебных заведениях</w:t>
      </w:r>
      <w:r w:rsidRPr="004753EA">
        <w:rPr>
          <w:b/>
          <w:i/>
          <w:sz w:val="26"/>
          <w:szCs w:val="26"/>
        </w:rPr>
        <w:t>.</w:t>
      </w:r>
    </w:p>
    <w:p w:rsidR="004110B2" w:rsidRPr="00DF67D9" w:rsidRDefault="000D6386" w:rsidP="00DF67D9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b/>
          <w:i/>
          <w:sz w:val="26"/>
          <w:szCs w:val="26"/>
        </w:rPr>
      </w:pPr>
      <w:r w:rsidRPr="004753EA">
        <w:rPr>
          <w:b/>
          <w:i/>
          <w:sz w:val="26"/>
          <w:szCs w:val="26"/>
        </w:rPr>
        <w:t>Экологические инициативы и просвещение как путь к устойчивому развитию</w:t>
      </w:r>
      <w:r w:rsidR="005E1E4B" w:rsidRPr="004753EA">
        <w:rPr>
          <w:b/>
          <w:i/>
          <w:sz w:val="26"/>
          <w:szCs w:val="26"/>
        </w:rPr>
        <w:t xml:space="preserve"> регионов</w:t>
      </w:r>
      <w:r w:rsidRPr="004753EA">
        <w:rPr>
          <w:b/>
          <w:i/>
          <w:sz w:val="26"/>
          <w:szCs w:val="26"/>
        </w:rPr>
        <w:t>.</w:t>
      </w:r>
    </w:p>
    <w:p w:rsidR="000322A3" w:rsidRPr="006D2BE2" w:rsidRDefault="000322A3" w:rsidP="000322A3">
      <w:pPr>
        <w:spacing w:line="259" w:lineRule="auto"/>
        <w:jc w:val="center"/>
        <w:rPr>
          <w:b/>
          <w:bCs/>
        </w:rPr>
      </w:pPr>
      <w:r w:rsidRPr="006D2BE2">
        <w:rPr>
          <w:b/>
          <w:bCs/>
        </w:rPr>
        <w:t>ЗАЯВКА</w:t>
      </w:r>
    </w:p>
    <w:p w:rsidR="000322A3" w:rsidRDefault="000322A3" w:rsidP="000322A3">
      <w:pPr>
        <w:spacing w:line="259" w:lineRule="auto"/>
        <w:jc w:val="center"/>
        <w:rPr>
          <w:b/>
        </w:rPr>
      </w:pPr>
      <w:r w:rsidRPr="006D2BE2">
        <w:rPr>
          <w:b/>
        </w:rPr>
        <w:t xml:space="preserve"> участника </w:t>
      </w:r>
      <w:r w:rsidR="00027557">
        <w:rPr>
          <w:b/>
        </w:rPr>
        <w:t>Международной</w:t>
      </w:r>
      <w:r w:rsidRPr="006D2BE2">
        <w:rPr>
          <w:b/>
        </w:rPr>
        <w:t xml:space="preserve"> научно-практической конференции </w:t>
      </w:r>
    </w:p>
    <w:p w:rsidR="000322A3" w:rsidRPr="004753EA" w:rsidRDefault="000322A3" w:rsidP="004753EA">
      <w:pPr>
        <w:spacing w:line="259" w:lineRule="auto"/>
        <w:jc w:val="center"/>
        <w:rPr>
          <w:b/>
          <w:bCs/>
        </w:rPr>
      </w:pPr>
      <w:r>
        <w:rPr>
          <w:b/>
        </w:rPr>
        <w:t>«</w:t>
      </w:r>
      <w:r w:rsidRPr="006D2BE2">
        <w:rPr>
          <w:b/>
        </w:rPr>
        <w:t>Наследие В.И. Вернадского и современные проблемы экологии</w:t>
      </w:r>
      <w:r>
        <w:rPr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  <w:r w:rsidRPr="006D2BE2">
              <w:rPr>
                <w:b/>
              </w:rPr>
              <w:t xml:space="preserve">Фамилия, имя, отчество </w:t>
            </w:r>
            <w:r>
              <w:rPr>
                <w:b/>
              </w:rPr>
              <w:t xml:space="preserve">автора </w:t>
            </w:r>
            <w:r w:rsidRPr="007F03AD">
              <w:t>(соавторов – каждого полностью)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Страна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  <w:r>
              <w:rPr>
                <w:b/>
              </w:rPr>
              <w:t xml:space="preserve">Место работы (учебы) </w:t>
            </w:r>
            <w:r w:rsidRPr="007F03AD">
              <w:t>(полностью без сокращений</w:t>
            </w:r>
            <w:r>
              <w:rPr>
                <w:b/>
              </w:rPr>
              <w:t xml:space="preserve">) </w:t>
            </w:r>
            <w:r w:rsidRPr="007F03AD">
              <w:t>(соавто</w:t>
            </w:r>
            <w:r w:rsidR="005E1E4B">
              <w:t>ра</w:t>
            </w:r>
            <w:r w:rsidRPr="007F03AD">
              <w:t xml:space="preserve"> – </w:t>
            </w:r>
            <w:r w:rsidR="005E1E4B">
              <w:t xml:space="preserve">для </w:t>
            </w:r>
            <w:r w:rsidRPr="007F03AD">
              <w:t>каждого)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  <w:r>
              <w:rPr>
                <w:b/>
              </w:rPr>
              <w:t xml:space="preserve">Ученая степень, ученое звание </w:t>
            </w:r>
            <w:r w:rsidRPr="007F03AD">
              <w:t>(соавтор</w:t>
            </w:r>
            <w:r w:rsidR="005E1E4B">
              <w:t>а</w:t>
            </w:r>
            <w:r w:rsidRPr="007F03AD">
              <w:t xml:space="preserve"> – </w:t>
            </w:r>
            <w:r w:rsidR="005E1E4B">
              <w:t xml:space="preserve">для </w:t>
            </w:r>
            <w:r w:rsidRPr="007F03AD">
              <w:t>каждого)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Default="000322A3" w:rsidP="00C339C4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Должность </w:t>
            </w:r>
            <w:r w:rsidRPr="007F03AD">
              <w:t>(соавтор</w:t>
            </w:r>
            <w:r w:rsidR="005E1E4B">
              <w:t>а</w:t>
            </w:r>
            <w:r w:rsidRPr="007F03AD">
              <w:t xml:space="preserve"> – </w:t>
            </w:r>
            <w:r w:rsidR="005E1E4B">
              <w:t xml:space="preserve">для </w:t>
            </w:r>
            <w:r w:rsidRPr="007F03AD">
              <w:t>каждого)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  <w:r>
              <w:rPr>
                <w:b/>
              </w:rPr>
              <w:t>Н</w:t>
            </w:r>
            <w:r w:rsidRPr="006D2BE2">
              <w:rPr>
                <w:b/>
              </w:rPr>
              <w:t>азвание направления</w:t>
            </w:r>
            <w:r w:rsidRPr="006D2BE2">
              <w:t xml:space="preserve"> (в соответствии с информационным письмом)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  <w:r w:rsidRPr="006D2BE2">
              <w:rPr>
                <w:b/>
              </w:rPr>
              <w:t xml:space="preserve">Название </w:t>
            </w:r>
            <w:r>
              <w:rPr>
                <w:b/>
              </w:rPr>
              <w:t>статьи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Объем в страницах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  <w:r w:rsidRPr="006D2BE2">
              <w:rPr>
                <w:b/>
              </w:rPr>
              <w:t>E-</w:t>
            </w:r>
            <w:proofErr w:type="spellStart"/>
            <w:r w:rsidRPr="006D2BE2"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автора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  <w:tr w:rsidR="000322A3" w:rsidRPr="006D2BE2" w:rsidTr="00656749">
        <w:tc>
          <w:tcPr>
            <w:tcW w:w="6487" w:type="dxa"/>
          </w:tcPr>
          <w:p w:rsidR="000322A3" w:rsidRPr="006D2BE2" w:rsidRDefault="000322A3" w:rsidP="00C339C4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Участие </w:t>
            </w:r>
            <w:r w:rsidRPr="00CB097A">
              <w:t>(очное/заочное/дистанционное)</w:t>
            </w:r>
          </w:p>
        </w:tc>
        <w:tc>
          <w:tcPr>
            <w:tcW w:w="2977" w:type="dxa"/>
          </w:tcPr>
          <w:p w:rsidR="000322A3" w:rsidRPr="006D2BE2" w:rsidRDefault="000322A3" w:rsidP="00C339C4">
            <w:pPr>
              <w:spacing w:line="259" w:lineRule="auto"/>
              <w:jc w:val="both"/>
            </w:pPr>
          </w:p>
        </w:tc>
      </w:tr>
    </w:tbl>
    <w:p w:rsidR="006D2BE2" w:rsidRPr="006D2BE2" w:rsidRDefault="006D2BE2" w:rsidP="006D2BE2">
      <w:pPr>
        <w:spacing w:before="120" w:line="259" w:lineRule="auto"/>
        <w:jc w:val="center"/>
        <w:rPr>
          <w:b/>
        </w:rPr>
      </w:pPr>
      <w:r w:rsidRPr="006D2BE2">
        <w:rPr>
          <w:b/>
        </w:rPr>
        <w:t>АДРЕС ОРГКОМИТЕТА</w:t>
      </w:r>
    </w:p>
    <w:p w:rsidR="006D2BE2" w:rsidRPr="006D2BE2" w:rsidRDefault="006D2BE2" w:rsidP="00816084">
      <w:pPr>
        <w:ind w:firstLine="284"/>
        <w:jc w:val="both"/>
      </w:pPr>
      <w:r w:rsidRPr="006D2BE2">
        <w:rPr>
          <w:color w:val="000000"/>
        </w:rPr>
        <w:t xml:space="preserve">420043 г. Казань, ул. Зеленая 1, </w:t>
      </w:r>
      <w:r w:rsidRPr="006D2BE2">
        <w:t>Казанский государственный архитектурно-строительный университет,</w:t>
      </w:r>
      <w:r w:rsidRPr="006D2BE2">
        <w:rPr>
          <w:color w:val="000000"/>
        </w:rPr>
        <w:t xml:space="preserve"> кафедра </w:t>
      </w:r>
      <w:r w:rsidR="00096D9C">
        <w:t>«</w:t>
      </w:r>
      <w:r w:rsidRPr="006D2BE2">
        <w:t>Химия и инженерная экология в строительстве</w:t>
      </w:r>
      <w:r w:rsidR="00096D9C">
        <w:t>»</w:t>
      </w:r>
    </w:p>
    <w:p w:rsidR="006D2BE2" w:rsidRPr="006D2BE2" w:rsidRDefault="006D2BE2" w:rsidP="00816084">
      <w:pPr>
        <w:ind w:firstLine="284"/>
        <w:jc w:val="both"/>
        <w:rPr>
          <w:color w:val="000000"/>
        </w:rPr>
      </w:pPr>
      <w:r w:rsidRPr="006D2BE2">
        <w:rPr>
          <w:color w:val="000000"/>
        </w:rPr>
        <w:t>Казанский государственный архитектурно-строительный университет https://www.kgasu.ru</w:t>
      </w:r>
    </w:p>
    <w:p w:rsidR="006D2BE2" w:rsidRPr="006D2BE2" w:rsidRDefault="006D2BE2" w:rsidP="00816084">
      <w:pPr>
        <w:ind w:firstLine="284"/>
        <w:jc w:val="both"/>
        <w:rPr>
          <w:color w:val="000000"/>
        </w:rPr>
      </w:pPr>
      <w:r w:rsidRPr="006D2BE2">
        <w:rPr>
          <w:color w:val="000000"/>
        </w:rPr>
        <w:t>Кафедра «Химия и инженерная экология в строительстве» https://www.kgasu.ru/universitet/structure/instituty/isties/khies</w:t>
      </w:r>
    </w:p>
    <w:p w:rsidR="006D2BE2" w:rsidRPr="006D2BE2" w:rsidRDefault="006D2BE2" w:rsidP="00816084">
      <w:pPr>
        <w:ind w:firstLine="284"/>
        <w:jc w:val="both"/>
        <w:rPr>
          <w:color w:val="000000"/>
        </w:rPr>
      </w:pPr>
      <w:r w:rsidRPr="006D2BE2">
        <w:rPr>
          <w:rStyle w:val="a3"/>
          <w:b w:val="0"/>
          <w:color w:val="000000"/>
        </w:rPr>
        <w:t>Тел./факс: 8</w:t>
      </w:r>
      <w:r w:rsidRPr="006D2BE2">
        <w:rPr>
          <w:color w:val="000000"/>
        </w:rPr>
        <w:t xml:space="preserve"> (843) 510-47-43, 526-93-43</w:t>
      </w:r>
    </w:p>
    <w:p w:rsidR="00433225" w:rsidRPr="004640F7" w:rsidRDefault="006D2BE2" w:rsidP="00816084">
      <w:pPr>
        <w:ind w:firstLine="284"/>
        <w:jc w:val="both"/>
        <w:rPr>
          <w:rStyle w:val="a3"/>
          <w:b w:val="0"/>
          <w:color w:val="000000"/>
        </w:rPr>
      </w:pPr>
      <w:r w:rsidRPr="006D2BE2">
        <w:rPr>
          <w:rStyle w:val="a3"/>
          <w:b w:val="0"/>
          <w:color w:val="000000"/>
        </w:rPr>
        <w:t>Е</w:t>
      </w:r>
      <w:r w:rsidRPr="004640F7">
        <w:rPr>
          <w:rStyle w:val="a3"/>
          <w:b w:val="0"/>
          <w:color w:val="000000"/>
        </w:rPr>
        <w:t>-</w:t>
      </w:r>
      <w:r w:rsidRPr="006D2BE2">
        <w:rPr>
          <w:rStyle w:val="a3"/>
          <w:b w:val="0"/>
          <w:color w:val="000000"/>
          <w:lang w:val="en-US"/>
        </w:rPr>
        <w:t>mail</w:t>
      </w:r>
      <w:r w:rsidRPr="004640F7">
        <w:rPr>
          <w:rStyle w:val="a3"/>
          <w:b w:val="0"/>
          <w:color w:val="000000"/>
        </w:rPr>
        <w:t xml:space="preserve">: </w:t>
      </w:r>
      <w:hyperlink r:id="rId11" w:history="1">
        <w:r w:rsidR="005E1E4B" w:rsidRPr="00816084">
          <w:rPr>
            <w:rStyle w:val="a8"/>
            <w:color w:val="000000" w:themeColor="text1"/>
            <w:lang w:val="en-US"/>
          </w:rPr>
          <w:t>antonova</w:t>
        </w:r>
        <w:r w:rsidR="005E1E4B" w:rsidRPr="004640F7">
          <w:rPr>
            <w:rStyle w:val="a8"/>
            <w:color w:val="000000" w:themeColor="text1"/>
          </w:rPr>
          <w:t>.</w:t>
        </w:r>
        <w:r w:rsidR="005E1E4B" w:rsidRPr="00816084">
          <w:rPr>
            <w:rStyle w:val="a8"/>
            <w:color w:val="000000" w:themeColor="text1"/>
            <w:lang w:val="en-US"/>
          </w:rPr>
          <w:t>ilvira</w:t>
        </w:r>
        <w:r w:rsidR="005E1E4B" w:rsidRPr="004640F7">
          <w:rPr>
            <w:rStyle w:val="a8"/>
            <w:color w:val="000000" w:themeColor="text1"/>
          </w:rPr>
          <w:t>@</w:t>
        </w:r>
        <w:r w:rsidR="005E1E4B" w:rsidRPr="00816084">
          <w:rPr>
            <w:rStyle w:val="a8"/>
            <w:color w:val="000000" w:themeColor="text1"/>
            <w:lang w:val="en-US"/>
          </w:rPr>
          <w:t>yandex</w:t>
        </w:r>
        <w:r w:rsidR="005E1E4B" w:rsidRPr="004640F7">
          <w:rPr>
            <w:rStyle w:val="a8"/>
            <w:color w:val="000000" w:themeColor="text1"/>
          </w:rPr>
          <w:t>.</w:t>
        </w:r>
        <w:proofErr w:type="spellStart"/>
        <w:r w:rsidR="005E1E4B" w:rsidRPr="00816084">
          <w:rPr>
            <w:rStyle w:val="a8"/>
            <w:color w:val="000000" w:themeColor="text1"/>
            <w:lang w:val="en-US"/>
          </w:rPr>
          <w:t>ru</w:t>
        </w:r>
        <w:proofErr w:type="spellEnd"/>
      </w:hyperlink>
      <w:r w:rsidR="009E6D52" w:rsidRPr="004640F7">
        <w:rPr>
          <w:rStyle w:val="a3"/>
          <w:b w:val="0"/>
          <w:color w:val="000000"/>
        </w:rPr>
        <w:t xml:space="preserve"> </w:t>
      </w:r>
    </w:p>
    <w:p w:rsidR="005E1E4B" w:rsidRDefault="005E1E4B" w:rsidP="00816084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Телефон:</w:t>
      </w:r>
      <w:r w:rsidR="00816084">
        <w:rPr>
          <w:bCs/>
          <w:color w:val="000000"/>
        </w:rPr>
        <w:t xml:space="preserve"> </w:t>
      </w:r>
      <w:r>
        <w:rPr>
          <w:bCs/>
          <w:color w:val="000000"/>
        </w:rPr>
        <w:t>89872680785 (</w:t>
      </w:r>
      <w:proofErr w:type="spellStart"/>
      <w:r w:rsidR="00816084">
        <w:rPr>
          <w:bCs/>
          <w:color w:val="000000"/>
        </w:rPr>
        <w:t>инж</w:t>
      </w:r>
      <w:proofErr w:type="spellEnd"/>
      <w:r w:rsidR="00816084">
        <w:rPr>
          <w:bCs/>
          <w:color w:val="000000"/>
        </w:rPr>
        <w:t xml:space="preserve">. каф. ХИЭС </w:t>
      </w:r>
      <w:r w:rsidR="004D6AFB">
        <w:rPr>
          <w:bCs/>
          <w:color w:val="000000"/>
        </w:rPr>
        <w:t xml:space="preserve">Каримуллина </w:t>
      </w:r>
      <w:r>
        <w:rPr>
          <w:bCs/>
          <w:color w:val="000000"/>
        </w:rPr>
        <w:t>Д.И.)</w:t>
      </w:r>
    </w:p>
    <w:p w:rsidR="00656749" w:rsidRPr="004753EA" w:rsidRDefault="005E1E4B" w:rsidP="00656749">
      <w:pPr>
        <w:ind w:firstLine="1276"/>
        <w:jc w:val="both"/>
        <w:rPr>
          <w:bCs/>
          <w:color w:val="000000"/>
        </w:rPr>
      </w:pPr>
      <w:r>
        <w:rPr>
          <w:bCs/>
          <w:color w:val="000000"/>
        </w:rPr>
        <w:t>898</w:t>
      </w:r>
      <w:r w:rsidR="00816084">
        <w:rPr>
          <w:bCs/>
          <w:color w:val="000000"/>
        </w:rPr>
        <w:t>72279656 (ст. преп. каф. ХИЭС Антонова И.И.)</w:t>
      </w:r>
      <w:bookmarkStart w:id="0" w:name="_GoBack"/>
      <w:bookmarkEnd w:id="0"/>
    </w:p>
    <w:p w:rsidR="003A1781" w:rsidRDefault="000638F5" w:rsidP="003A1781">
      <w:pPr>
        <w:pStyle w:val="a6"/>
        <w:spacing w:before="0" w:beforeAutospacing="0" w:after="0" w:afterAutospacing="0"/>
        <w:jc w:val="center"/>
        <w:rPr>
          <w:b/>
          <w:color w:val="000000" w:themeColor="text1"/>
        </w:rPr>
      </w:pPr>
      <w:r w:rsidRPr="000638F5">
        <w:rPr>
          <w:b/>
          <w:color w:val="000000" w:themeColor="text1"/>
        </w:rPr>
        <w:lastRenderedPageBreak/>
        <w:t>ТРЕБОВАНИЯ К ОФОРМЛЕНИЮ СТАТЬИ</w:t>
      </w:r>
    </w:p>
    <w:p w:rsidR="004D6AFB" w:rsidRPr="00A444CE" w:rsidRDefault="000638F5" w:rsidP="004D6AFB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 w:rsidRPr="000638F5">
        <w:rPr>
          <w:color w:val="000000" w:themeColor="text1"/>
        </w:rPr>
        <w:t>К публикации принимаются только должным образом оформленные статьи, за оформление статьи в соответствии с предъявляемыми требованиями</w:t>
      </w:r>
    </w:p>
    <w:p w:rsidR="004D6AFB" w:rsidRPr="00A444CE" w:rsidRDefault="0052694A" w:rsidP="004D6AFB">
      <w:pPr>
        <w:rPr>
          <w:color w:val="000000" w:themeColor="text1"/>
        </w:rPr>
      </w:pPr>
      <w:r>
        <w:rPr>
          <w:noProof/>
          <w:color w:val="000000" w:themeColor="text1"/>
        </w:rPr>
        <w:pict w14:anchorId="479EA5C3">
          <v:rect id="_x0000_s1027" alt="" style="position:absolute;margin-left:-40.9pt;margin-top:6.1pt;width:525.85pt;height:507.05pt;z-index:251660288;mso-wrap-edited:f;mso-width-percent:0;mso-height-percent:0;mso-width-percent:0;mso-height-percent:0" filled="f"/>
        </w:pict>
      </w:r>
    </w:p>
    <w:p w:rsidR="004D6AFB" w:rsidRDefault="004D6AFB" w:rsidP="004D6AFB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A444CE">
        <w:rPr>
          <w:b/>
          <w:color w:val="000000" w:themeColor="text1"/>
        </w:rPr>
        <w:t>ОБРАЗЕЦ ОФОРМЛЕНИЯ СТАТЬИ</w:t>
      </w:r>
    </w:p>
    <w:p w:rsidR="004D6AFB" w:rsidRPr="00FC0FDD" w:rsidRDefault="004D6AFB" w:rsidP="004D6AFB">
      <w:pPr>
        <w:pStyle w:val="a7"/>
        <w:tabs>
          <w:tab w:val="left" w:pos="993"/>
        </w:tabs>
        <w:spacing w:line="259" w:lineRule="auto"/>
        <w:ind w:left="709" w:firstLine="0"/>
        <w:jc w:val="center"/>
        <w:rPr>
          <w:i/>
          <w:sz w:val="26"/>
          <w:szCs w:val="26"/>
        </w:rPr>
      </w:pPr>
      <w:r w:rsidRPr="00FC0FDD">
        <w:rPr>
          <w:i/>
          <w:sz w:val="26"/>
          <w:szCs w:val="26"/>
        </w:rPr>
        <w:t>АКТУАЛЬНЫЕ ПРОБЛЕМЫ И ПЕРСПЕКТИВЫ РАЗВИТИЯ ТЕХНОСФЕРНОЙ БЕЗОПАСНОСТИ В ОТРАСЛЯХ ПРОМЫШЛЕННОСТИ</w:t>
      </w:r>
    </w:p>
    <w:p w:rsidR="004D6AFB" w:rsidRPr="00DA75C6" w:rsidRDefault="004D6AFB" w:rsidP="004D6AFB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A75C6">
        <w:rPr>
          <w:color w:val="000000" w:themeColor="text1"/>
          <w:sz w:val="28"/>
          <w:szCs w:val="28"/>
        </w:rPr>
        <w:t xml:space="preserve">УДК 371 </w:t>
      </w:r>
    </w:p>
    <w:p w:rsidR="004D6AFB" w:rsidRPr="00DA75C6" w:rsidRDefault="004D6AFB" w:rsidP="004D6AFB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D6AFB" w:rsidRPr="00DA75C6" w:rsidRDefault="004D6AFB" w:rsidP="004D6AFB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A75C6">
        <w:rPr>
          <w:b/>
          <w:color w:val="000000" w:themeColor="text1"/>
          <w:sz w:val="28"/>
          <w:szCs w:val="28"/>
        </w:rPr>
        <w:t>ЭТАПЫ РАЗВИТИЯ ПРОМЫШЛЕННОЙ ЭКОЛОГИИ</w:t>
      </w:r>
    </w:p>
    <w:p w:rsidR="004D6AFB" w:rsidRPr="00DA75C6" w:rsidRDefault="004D6AFB" w:rsidP="004D6AFB">
      <w:pPr>
        <w:pStyle w:val="a6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DA75C6">
        <w:rPr>
          <w:i/>
          <w:color w:val="000000" w:themeColor="text1"/>
          <w:sz w:val="28"/>
          <w:szCs w:val="28"/>
        </w:rPr>
        <w:t xml:space="preserve">Петрова Мария Эдуардовна, д-р </w:t>
      </w:r>
      <w:proofErr w:type="spellStart"/>
      <w:r w:rsidRPr="00DA75C6">
        <w:rPr>
          <w:i/>
          <w:color w:val="000000" w:themeColor="text1"/>
          <w:sz w:val="28"/>
          <w:szCs w:val="28"/>
        </w:rPr>
        <w:t>техн</w:t>
      </w:r>
      <w:proofErr w:type="spellEnd"/>
      <w:r w:rsidRPr="00DA75C6">
        <w:rPr>
          <w:i/>
          <w:color w:val="000000" w:themeColor="text1"/>
          <w:sz w:val="28"/>
          <w:szCs w:val="28"/>
        </w:rPr>
        <w:t>. наук, профессор, ФГБОУ ВО «Московский государственный университет», г. Москва, e-</w:t>
      </w:r>
      <w:proofErr w:type="spellStart"/>
      <w:r w:rsidRPr="00DA75C6">
        <w:rPr>
          <w:i/>
          <w:color w:val="000000" w:themeColor="text1"/>
          <w:sz w:val="28"/>
          <w:szCs w:val="28"/>
        </w:rPr>
        <w:t>mail</w:t>
      </w:r>
      <w:proofErr w:type="spellEnd"/>
      <w:r w:rsidRPr="00DA75C6">
        <w:rPr>
          <w:i/>
          <w:color w:val="000000" w:themeColor="text1"/>
          <w:sz w:val="28"/>
          <w:szCs w:val="28"/>
        </w:rPr>
        <w:t xml:space="preserve">: </w:t>
      </w:r>
      <w:proofErr w:type="spellStart"/>
      <w:r w:rsidRPr="00DA75C6">
        <w:rPr>
          <w:i/>
          <w:color w:val="000000" w:themeColor="text1"/>
          <w:sz w:val="28"/>
          <w:szCs w:val="28"/>
        </w:rPr>
        <w:t>petrova</w:t>
      </w:r>
      <w:proofErr w:type="spellEnd"/>
      <w:r>
        <w:rPr>
          <w:i/>
          <w:color w:val="000000" w:themeColor="text1"/>
          <w:sz w:val="28"/>
          <w:szCs w:val="28"/>
          <w:lang w:val="en-US"/>
        </w:rPr>
        <w:t>m</w:t>
      </w:r>
      <w:r w:rsidRPr="00DA75C6">
        <w:rPr>
          <w:i/>
          <w:color w:val="000000" w:themeColor="text1"/>
          <w:sz w:val="28"/>
          <w:szCs w:val="28"/>
          <w:lang w:val="en-US"/>
        </w:rPr>
        <w:t>i</w:t>
      </w:r>
      <w:r w:rsidRPr="00DA75C6">
        <w:rPr>
          <w:i/>
          <w:color w:val="000000" w:themeColor="text1"/>
          <w:sz w:val="28"/>
          <w:szCs w:val="28"/>
        </w:rPr>
        <w:t>@</w:t>
      </w:r>
      <w:proofErr w:type="spellStart"/>
      <w:r w:rsidRPr="00DA75C6">
        <w:rPr>
          <w:i/>
          <w:color w:val="000000" w:themeColor="text1"/>
          <w:sz w:val="28"/>
          <w:szCs w:val="28"/>
        </w:rPr>
        <w:t>ya.r</w:t>
      </w:r>
      <w:proofErr w:type="spellEnd"/>
      <w:r w:rsidRPr="00DA75C6">
        <w:rPr>
          <w:i/>
          <w:color w:val="000000" w:themeColor="text1"/>
          <w:sz w:val="28"/>
          <w:szCs w:val="28"/>
          <w:lang w:val="en-US"/>
        </w:rPr>
        <w:t>u</w:t>
      </w:r>
    </w:p>
    <w:p w:rsidR="004D6AFB" w:rsidRPr="00DA75C6" w:rsidRDefault="004D6AFB" w:rsidP="004D6AFB">
      <w:pPr>
        <w:pStyle w:val="a6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DA75C6">
        <w:rPr>
          <w:i/>
          <w:color w:val="000000" w:themeColor="text1"/>
          <w:sz w:val="28"/>
          <w:szCs w:val="28"/>
        </w:rPr>
        <w:t xml:space="preserve">Портнов Михаил Юрьевич, канд. </w:t>
      </w:r>
      <w:proofErr w:type="spellStart"/>
      <w:r w:rsidRPr="00DA75C6">
        <w:rPr>
          <w:i/>
          <w:color w:val="000000" w:themeColor="text1"/>
          <w:sz w:val="28"/>
          <w:szCs w:val="28"/>
        </w:rPr>
        <w:t>экол</w:t>
      </w:r>
      <w:proofErr w:type="spellEnd"/>
      <w:r w:rsidRPr="00DA75C6">
        <w:rPr>
          <w:i/>
          <w:color w:val="000000" w:themeColor="text1"/>
          <w:sz w:val="28"/>
          <w:szCs w:val="28"/>
        </w:rPr>
        <w:t>. наук, доцент, ФГБОУ ВО «Томский государственный университет», г. Томск, e-</w:t>
      </w:r>
      <w:proofErr w:type="spellStart"/>
      <w:r w:rsidRPr="00DA75C6">
        <w:rPr>
          <w:i/>
          <w:color w:val="000000" w:themeColor="text1"/>
          <w:sz w:val="28"/>
          <w:szCs w:val="28"/>
        </w:rPr>
        <w:t>mail</w:t>
      </w:r>
      <w:proofErr w:type="spellEnd"/>
      <w:r w:rsidRPr="00DA75C6">
        <w:rPr>
          <w:i/>
          <w:color w:val="000000" w:themeColor="text1"/>
          <w:sz w:val="28"/>
          <w:szCs w:val="28"/>
        </w:rPr>
        <w:t xml:space="preserve">: </w:t>
      </w:r>
      <w:r w:rsidRPr="00DA75C6">
        <w:rPr>
          <w:i/>
          <w:sz w:val="28"/>
          <w:szCs w:val="28"/>
          <w:lang w:val="en-US"/>
        </w:rPr>
        <w:t>list</w:t>
      </w:r>
      <w:r w:rsidRPr="00DA75C6">
        <w:rPr>
          <w:i/>
          <w:sz w:val="28"/>
          <w:szCs w:val="28"/>
        </w:rPr>
        <w:t>_</w:t>
      </w:r>
      <w:proofErr w:type="spellStart"/>
      <w:r w:rsidRPr="00DA75C6">
        <w:rPr>
          <w:i/>
          <w:sz w:val="28"/>
          <w:szCs w:val="28"/>
          <w:lang w:val="en-US"/>
        </w:rPr>
        <w:t>michail</w:t>
      </w:r>
      <w:proofErr w:type="spellEnd"/>
      <w:r w:rsidRPr="00DA75C6">
        <w:rPr>
          <w:i/>
          <w:sz w:val="28"/>
          <w:szCs w:val="28"/>
        </w:rPr>
        <w:t>@mail.ru</w:t>
      </w:r>
    </w:p>
    <w:p w:rsidR="004D6AFB" w:rsidRPr="00DA75C6" w:rsidRDefault="004D6AFB" w:rsidP="004D6AFB">
      <w:pPr>
        <w:pStyle w:val="a6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4D6AFB" w:rsidRPr="00DA75C6" w:rsidRDefault="004D6AFB" w:rsidP="004D6AFB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A75C6">
        <w:rPr>
          <w:b/>
          <w:color w:val="000000" w:themeColor="text1"/>
          <w:sz w:val="28"/>
          <w:szCs w:val="28"/>
        </w:rPr>
        <w:t>Аннотация</w:t>
      </w:r>
      <w:r w:rsidR="00FC0FDD">
        <w:rPr>
          <w:b/>
          <w:color w:val="000000" w:themeColor="text1"/>
          <w:sz w:val="28"/>
          <w:szCs w:val="28"/>
        </w:rPr>
        <w:t>.</w:t>
      </w:r>
      <w:r w:rsidRPr="00DA75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Русский</w:t>
      </w:r>
      <w:r w:rsidRPr="00DA75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</w:t>
      </w:r>
      <w:r w:rsidRPr="00DA75C6">
        <w:rPr>
          <w:color w:val="000000" w:themeColor="text1"/>
          <w:sz w:val="28"/>
          <w:szCs w:val="28"/>
        </w:rPr>
        <w:t xml:space="preserve">зык (размер шрифта 14 </w:t>
      </w:r>
      <w:proofErr w:type="spellStart"/>
      <w:r w:rsidRPr="00DA75C6">
        <w:rPr>
          <w:color w:val="000000" w:themeColor="text1"/>
          <w:sz w:val="28"/>
          <w:szCs w:val="28"/>
        </w:rPr>
        <w:t>пт</w:t>
      </w:r>
      <w:proofErr w:type="spellEnd"/>
      <w:r w:rsidRPr="00DA75C6">
        <w:rPr>
          <w:color w:val="000000" w:themeColor="text1"/>
          <w:sz w:val="28"/>
          <w:szCs w:val="28"/>
        </w:rPr>
        <w:t>, курсив, не более 6 строк)</w:t>
      </w:r>
    </w:p>
    <w:p w:rsidR="004D6AFB" w:rsidRPr="00DA75C6" w:rsidRDefault="004D6AFB" w:rsidP="004D6AFB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A75C6">
        <w:rPr>
          <w:b/>
          <w:color w:val="000000" w:themeColor="text1"/>
          <w:sz w:val="28"/>
          <w:szCs w:val="28"/>
        </w:rPr>
        <w:t>Ключевые слова:</w:t>
      </w:r>
      <w:r w:rsidRPr="00DA75C6">
        <w:rPr>
          <w:color w:val="000000" w:themeColor="text1"/>
          <w:sz w:val="28"/>
          <w:szCs w:val="28"/>
        </w:rPr>
        <w:t xml:space="preserve"> Русский язык (размер шрифта 14 </w:t>
      </w:r>
      <w:proofErr w:type="spellStart"/>
      <w:r w:rsidRPr="00DA75C6">
        <w:rPr>
          <w:color w:val="000000" w:themeColor="text1"/>
          <w:sz w:val="28"/>
          <w:szCs w:val="28"/>
        </w:rPr>
        <w:t>пт</w:t>
      </w:r>
      <w:proofErr w:type="spellEnd"/>
      <w:r w:rsidRPr="00DA75C6">
        <w:rPr>
          <w:color w:val="000000" w:themeColor="text1"/>
          <w:sz w:val="28"/>
          <w:szCs w:val="28"/>
        </w:rPr>
        <w:t>, курсив, не более 7 слов)</w:t>
      </w:r>
    </w:p>
    <w:p w:rsidR="004D6AFB" w:rsidRPr="00DA75C6" w:rsidRDefault="004D6AFB" w:rsidP="004D6AFB">
      <w:pPr>
        <w:pStyle w:val="a6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</w:rPr>
      </w:pPr>
    </w:p>
    <w:p w:rsidR="004D6AFB" w:rsidRPr="00DA75C6" w:rsidRDefault="004D6AFB" w:rsidP="004D6AFB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DA75C6">
        <w:rPr>
          <w:b/>
          <w:color w:val="000000" w:themeColor="text1"/>
          <w:sz w:val="28"/>
          <w:szCs w:val="28"/>
          <w:lang w:val="en-US"/>
        </w:rPr>
        <w:t>STAGES OF DEVELOPMENT OF INDUSTRIAL ECOLOGY</w:t>
      </w:r>
    </w:p>
    <w:p w:rsidR="004D6AFB" w:rsidRPr="00DA75C6" w:rsidRDefault="004D6AFB" w:rsidP="004D6AFB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proofErr w:type="spellStart"/>
      <w:r w:rsidRPr="00DA75C6">
        <w:rPr>
          <w:color w:val="000000" w:themeColor="text1"/>
          <w:sz w:val="28"/>
          <w:szCs w:val="28"/>
          <w:lang w:val="en-US"/>
        </w:rPr>
        <w:t>Petrova</w:t>
      </w:r>
      <w:proofErr w:type="spellEnd"/>
      <w:r w:rsidRPr="00DA75C6">
        <w:rPr>
          <w:color w:val="000000" w:themeColor="text1"/>
          <w:sz w:val="28"/>
          <w:szCs w:val="28"/>
          <w:lang w:val="en-US"/>
        </w:rPr>
        <w:t xml:space="preserve"> M.E.</w:t>
      </w:r>
      <w:r w:rsidRPr="00DA75C6">
        <w:rPr>
          <w:color w:val="000000" w:themeColor="text1"/>
          <w:sz w:val="28"/>
          <w:szCs w:val="28"/>
          <w:vertAlign w:val="superscript"/>
          <w:lang w:val="en-US"/>
        </w:rPr>
        <w:t>1</w:t>
      </w:r>
      <w:r w:rsidRPr="00DA75C6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A75C6">
        <w:rPr>
          <w:color w:val="000000" w:themeColor="text1"/>
          <w:sz w:val="28"/>
          <w:szCs w:val="28"/>
          <w:lang w:val="en-US"/>
        </w:rPr>
        <w:t>Portnov</w:t>
      </w:r>
      <w:proofErr w:type="spellEnd"/>
      <w:r w:rsidRPr="00DA75C6">
        <w:rPr>
          <w:color w:val="000000" w:themeColor="text1"/>
          <w:sz w:val="28"/>
          <w:szCs w:val="28"/>
          <w:lang w:val="en-US"/>
        </w:rPr>
        <w:t xml:space="preserve"> M. Yu.</w:t>
      </w:r>
      <w:r w:rsidRPr="00DA75C6">
        <w:rPr>
          <w:color w:val="000000" w:themeColor="text1"/>
          <w:sz w:val="28"/>
          <w:szCs w:val="28"/>
          <w:vertAlign w:val="superscript"/>
          <w:lang w:val="en-US"/>
        </w:rPr>
        <w:t>2</w:t>
      </w:r>
    </w:p>
    <w:p w:rsidR="004D6AFB" w:rsidRPr="00DA75C6" w:rsidRDefault="004D6AFB" w:rsidP="004D6AFB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DA75C6">
        <w:rPr>
          <w:color w:val="000000" w:themeColor="text1"/>
          <w:sz w:val="28"/>
          <w:szCs w:val="28"/>
          <w:vertAlign w:val="superscript"/>
          <w:lang w:val="en-US"/>
        </w:rPr>
        <w:t>1</w:t>
      </w:r>
      <w:r w:rsidRPr="00DA75C6">
        <w:rPr>
          <w:color w:val="000000" w:themeColor="text1"/>
          <w:sz w:val="28"/>
          <w:szCs w:val="28"/>
          <w:lang w:val="en-US"/>
        </w:rPr>
        <w:t>Moscow State University, Moscow</w:t>
      </w:r>
    </w:p>
    <w:p w:rsidR="004D6AFB" w:rsidRPr="00DA75C6" w:rsidRDefault="004D6AFB" w:rsidP="004D6AFB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DA75C6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DA75C6">
        <w:rPr>
          <w:color w:val="000000" w:themeColor="text1"/>
          <w:sz w:val="28"/>
          <w:szCs w:val="28"/>
          <w:lang w:val="en-US"/>
        </w:rPr>
        <w:t>Tomsk State University, Tomsk</w:t>
      </w:r>
    </w:p>
    <w:p w:rsidR="004D6AFB" w:rsidRPr="00DA75C6" w:rsidRDefault="004D6AFB" w:rsidP="004D6AFB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4D6AFB" w:rsidRPr="004753EA" w:rsidRDefault="004D6AFB" w:rsidP="004D6AFB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A75C6">
        <w:rPr>
          <w:b/>
          <w:color w:val="000000" w:themeColor="text1"/>
          <w:sz w:val="28"/>
          <w:szCs w:val="28"/>
          <w:lang w:val="en-US"/>
        </w:rPr>
        <w:t>Annotation</w:t>
      </w:r>
      <w:r w:rsidR="00FC0FDD">
        <w:rPr>
          <w:b/>
          <w:color w:val="000000" w:themeColor="text1"/>
          <w:sz w:val="28"/>
          <w:szCs w:val="28"/>
        </w:rPr>
        <w:t>.</w:t>
      </w:r>
      <w:r w:rsidRPr="004753EA">
        <w:rPr>
          <w:color w:val="000000" w:themeColor="text1"/>
          <w:sz w:val="28"/>
          <w:szCs w:val="28"/>
        </w:rPr>
        <w:t xml:space="preserve"> </w:t>
      </w:r>
      <w:proofErr w:type="spellStart"/>
      <w:r w:rsidRPr="00DA75C6">
        <w:rPr>
          <w:color w:val="000000" w:themeColor="text1"/>
          <w:sz w:val="28"/>
          <w:szCs w:val="28"/>
        </w:rPr>
        <w:t>Англии</w:t>
      </w:r>
      <w:r w:rsidRPr="004753EA">
        <w:rPr>
          <w:color w:val="000000" w:themeColor="text1"/>
          <w:sz w:val="28"/>
          <w:szCs w:val="28"/>
        </w:rPr>
        <w:t>̆</w:t>
      </w:r>
      <w:r w:rsidRPr="00DA75C6">
        <w:rPr>
          <w:color w:val="000000" w:themeColor="text1"/>
          <w:sz w:val="28"/>
          <w:szCs w:val="28"/>
        </w:rPr>
        <w:t>скии</w:t>
      </w:r>
      <w:proofErr w:type="spellEnd"/>
      <w:r w:rsidRPr="004753EA">
        <w:rPr>
          <w:color w:val="000000" w:themeColor="text1"/>
          <w:sz w:val="28"/>
          <w:szCs w:val="28"/>
        </w:rPr>
        <w:t xml:space="preserve">̆ </w:t>
      </w:r>
      <w:r w:rsidRPr="00DA75C6">
        <w:rPr>
          <w:color w:val="000000" w:themeColor="text1"/>
          <w:sz w:val="28"/>
          <w:szCs w:val="28"/>
        </w:rPr>
        <w:t>язык</w:t>
      </w:r>
      <w:r w:rsidRPr="004753EA">
        <w:rPr>
          <w:color w:val="000000" w:themeColor="text1"/>
          <w:sz w:val="28"/>
          <w:szCs w:val="28"/>
        </w:rPr>
        <w:t xml:space="preserve"> (</w:t>
      </w:r>
      <w:r w:rsidRPr="00DA75C6">
        <w:rPr>
          <w:color w:val="000000" w:themeColor="text1"/>
          <w:sz w:val="28"/>
          <w:szCs w:val="28"/>
        </w:rPr>
        <w:t>то</w:t>
      </w:r>
      <w:r w:rsidRPr="004753EA">
        <w:rPr>
          <w:color w:val="000000" w:themeColor="text1"/>
          <w:sz w:val="28"/>
          <w:szCs w:val="28"/>
        </w:rPr>
        <w:t xml:space="preserve"> </w:t>
      </w:r>
      <w:r w:rsidRPr="00DA75C6">
        <w:rPr>
          <w:color w:val="000000" w:themeColor="text1"/>
          <w:sz w:val="28"/>
          <w:szCs w:val="28"/>
        </w:rPr>
        <w:t>же</w:t>
      </w:r>
      <w:r w:rsidRPr="004753EA">
        <w:rPr>
          <w:color w:val="000000" w:themeColor="text1"/>
          <w:sz w:val="28"/>
          <w:szCs w:val="28"/>
        </w:rPr>
        <w:t>)</w:t>
      </w:r>
    </w:p>
    <w:p w:rsidR="004D6AFB" w:rsidRPr="00DA75C6" w:rsidRDefault="004D6AFB" w:rsidP="004D6AFB">
      <w:pPr>
        <w:pStyle w:val="a6"/>
        <w:spacing w:before="0" w:beforeAutospacing="0" w:after="0" w:afterAutospacing="0"/>
        <w:ind w:firstLine="709"/>
        <w:rPr>
          <w:color w:val="000000" w:themeColor="text1"/>
        </w:rPr>
      </w:pPr>
      <w:r w:rsidRPr="00DA75C6">
        <w:rPr>
          <w:b/>
          <w:color w:val="000000" w:themeColor="text1"/>
          <w:sz w:val="28"/>
          <w:szCs w:val="28"/>
          <w:lang w:val="en-US"/>
        </w:rPr>
        <w:t>Keywords</w:t>
      </w:r>
      <w:r w:rsidRPr="00DA75C6">
        <w:rPr>
          <w:b/>
          <w:color w:val="000000" w:themeColor="text1"/>
          <w:sz w:val="28"/>
          <w:szCs w:val="28"/>
        </w:rPr>
        <w:t>:</w:t>
      </w:r>
      <w:r w:rsidRPr="00DA75C6">
        <w:rPr>
          <w:color w:val="000000" w:themeColor="text1"/>
          <w:sz w:val="28"/>
          <w:szCs w:val="28"/>
        </w:rPr>
        <w:t xml:space="preserve"> </w:t>
      </w:r>
      <w:proofErr w:type="spellStart"/>
      <w:r w:rsidRPr="00DA75C6">
        <w:rPr>
          <w:color w:val="000000" w:themeColor="text1"/>
          <w:sz w:val="28"/>
          <w:szCs w:val="28"/>
        </w:rPr>
        <w:t>Английскии</w:t>
      </w:r>
      <w:proofErr w:type="spellEnd"/>
      <w:r w:rsidRPr="00DA75C6">
        <w:rPr>
          <w:color w:val="000000" w:themeColor="text1"/>
          <w:sz w:val="28"/>
          <w:szCs w:val="28"/>
        </w:rPr>
        <w:t xml:space="preserve">̆ язык (то же) </w:t>
      </w:r>
    </w:p>
    <w:p w:rsidR="004D6AFB" w:rsidRPr="00F51F19" w:rsidRDefault="004D6AFB" w:rsidP="004D6AFB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</w:p>
    <w:p w:rsidR="004D6AFB" w:rsidRPr="004753EA" w:rsidRDefault="004D6AFB" w:rsidP="004D6AFB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753EA">
        <w:rPr>
          <w:b/>
          <w:color w:val="000000" w:themeColor="text1"/>
          <w:sz w:val="28"/>
          <w:szCs w:val="28"/>
        </w:rPr>
        <w:t>Введение</w:t>
      </w:r>
      <w:r w:rsidR="00AB2AB9">
        <w:rPr>
          <w:b/>
          <w:color w:val="000000" w:themeColor="text1"/>
          <w:sz w:val="28"/>
          <w:szCs w:val="28"/>
        </w:rPr>
        <w:t xml:space="preserve"> </w:t>
      </w:r>
      <w:r w:rsidR="00AB2AB9" w:rsidRPr="00AB2AB9">
        <w:rPr>
          <w:color w:val="000000" w:themeColor="text1"/>
          <w:sz w:val="28"/>
          <w:szCs w:val="28"/>
        </w:rPr>
        <w:t>(</w:t>
      </w:r>
      <w:r w:rsidR="00AB2AB9">
        <w:rPr>
          <w:color w:val="000000" w:themeColor="text1"/>
          <w:sz w:val="28"/>
          <w:szCs w:val="28"/>
        </w:rPr>
        <w:t>от одного до нескольких абзацев, размер шрифта 14)</w:t>
      </w:r>
    </w:p>
    <w:p w:rsidR="004D6AFB" w:rsidRDefault="004D6AFB" w:rsidP="004D6AFB">
      <w:pPr>
        <w:pStyle w:val="a6"/>
        <w:spacing w:before="0" w:beforeAutospacing="0" w:after="0" w:afterAutospacing="0"/>
        <w:rPr>
          <w:color w:val="000000" w:themeColor="text1"/>
        </w:rPr>
      </w:pPr>
      <w:proofErr w:type="spellStart"/>
      <w:r w:rsidRPr="00DA75C6">
        <w:rPr>
          <w:color w:val="000000" w:themeColor="text1"/>
          <w:sz w:val="28"/>
          <w:szCs w:val="28"/>
        </w:rPr>
        <w:t>Основнои</w:t>
      </w:r>
      <w:proofErr w:type="spellEnd"/>
      <w:r w:rsidRPr="00DA75C6">
        <w:rPr>
          <w:color w:val="000000" w:themeColor="text1"/>
          <w:sz w:val="28"/>
          <w:szCs w:val="28"/>
        </w:rPr>
        <w:t>̆ текст (</w:t>
      </w:r>
      <w:r w:rsidR="00AB2AB9">
        <w:rPr>
          <w:color w:val="000000" w:themeColor="text1"/>
          <w:sz w:val="28"/>
          <w:szCs w:val="28"/>
        </w:rPr>
        <w:t xml:space="preserve">через один интервал, </w:t>
      </w:r>
      <w:r>
        <w:rPr>
          <w:color w:val="000000" w:themeColor="text1"/>
          <w:sz w:val="28"/>
          <w:szCs w:val="28"/>
        </w:rPr>
        <w:t>размер</w:t>
      </w:r>
      <w:r w:rsidRPr="00DA75C6">
        <w:rPr>
          <w:color w:val="000000" w:themeColor="text1"/>
          <w:sz w:val="28"/>
          <w:szCs w:val="28"/>
        </w:rPr>
        <w:t xml:space="preserve"> шрифта 14</w:t>
      </w:r>
      <w:r w:rsidRPr="00F51F19">
        <w:rPr>
          <w:color w:val="000000" w:themeColor="text1"/>
        </w:rPr>
        <w:t>)</w:t>
      </w:r>
    </w:p>
    <w:p w:rsidR="004D6AFB" w:rsidRPr="004753EA" w:rsidRDefault="004D6AFB" w:rsidP="004D6AFB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753EA">
        <w:rPr>
          <w:b/>
          <w:color w:val="000000" w:themeColor="text1"/>
          <w:sz w:val="28"/>
          <w:szCs w:val="28"/>
        </w:rPr>
        <w:t>Выводы</w:t>
      </w:r>
      <w:r w:rsidR="00AB2AB9">
        <w:rPr>
          <w:b/>
          <w:color w:val="000000" w:themeColor="text1"/>
          <w:sz w:val="28"/>
          <w:szCs w:val="28"/>
        </w:rPr>
        <w:t xml:space="preserve"> </w:t>
      </w:r>
      <w:r w:rsidR="00AB2AB9" w:rsidRPr="00AB2AB9">
        <w:rPr>
          <w:color w:val="000000" w:themeColor="text1"/>
          <w:sz w:val="28"/>
          <w:szCs w:val="28"/>
        </w:rPr>
        <w:t>(</w:t>
      </w:r>
      <w:r w:rsidR="00AB2AB9">
        <w:rPr>
          <w:color w:val="000000" w:themeColor="text1"/>
          <w:sz w:val="28"/>
          <w:szCs w:val="28"/>
        </w:rPr>
        <w:t>от одного до нескольких абзацев, размер шрифта 14)</w:t>
      </w:r>
    </w:p>
    <w:p w:rsidR="004D6AFB" w:rsidRPr="003B1708" w:rsidRDefault="004D6AFB" w:rsidP="004D6AFB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</w:p>
    <w:p w:rsidR="004D6AFB" w:rsidRPr="003B1708" w:rsidRDefault="004D6AFB" w:rsidP="004D6AFB">
      <w:pPr>
        <w:pStyle w:val="a6"/>
        <w:spacing w:before="0" w:beforeAutospacing="0" w:after="0" w:afterAutospacing="0"/>
        <w:jc w:val="center"/>
        <w:rPr>
          <w:b/>
          <w:color w:val="000000" w:themeColor="text1"/>
        </w:rPr>
      </w:pPr>
      <w:r w:rsidRPr="003B1708">
        <w:rPr>
          <w:b/>
          <w:color w:val="000000" w:themeColor="text1"/>
        </w:rPr>
        <w:t>Список использованной литературы</w:t>
      </w:r>
      <w:r>
        <w:rPr>
          <w:b/>
          <w:color w:val="000000" w:themeColor="text1"/>
        </w:rPr>
        <w:t xml:space="preserve"> </w:t>
      </w:r>
      <w:r w:rsidRPr="00DA75C6">
        <w:rPr>
          <w:color w:val="000000" w:themeColor="text1"/>
        </w:rPr>
        <w:t>(размер шрифта 12)</w:t>
      </w:r>
    </w:p>
    <w:p w:rsidR="004D6AFB" w:rsidRPr="003B1708" w:rsidRDefault="004D6AFB" w:rsidP="004D6AFB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Текст (размер</w:t>
      </w:r>
      <w:r w:rsidRPr="003B1708">
        <w:rPr>
          <w:color w:val="000000" w:themeColor="text1"/>
        </w:rPr>
        <w:t xml:space="preserve"> шрифта 12</w:t>
      </w:r>
      <w:r>
        <w:rPr>
          <w:color w:val="000000" w:themeColor="text1"/>
        </w:rPr>
        <w:t>)</w:t>
      </w:r>
    </w:p>
    <w:p w:rsidR="004753EA" w:rsidRPr="000638F5" w:rsidRDefault="004753EA" w:rsidP="004D6AFB">
      <w:pPr>
        <w:pStyle w:val="a6"/>
        <w:spacing w:before="0" w:beforeAutospacing="0" w:after="0" w:afterAutospacing="0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38F5">
              <w:rPr>
                <w:color w:val="000000" w:themeColor="text1"/>
                <w:sz w:val="24"/>
                <w:szCs w:val="24"/>
              </w:rPr>
              <w:t>Текстовыи</w:t>
            </w:r>
            <w:proofErr w:type="spellEnd"/>
            <w:r w:rsidRPr="000638F5">
              <w:rPr>
                <w:color w:val="000000" w:themeColor="text1"/>
                <w:sz w:val="24"/>
                <w:szCs w:val="24"/>
              </w:rPr>
              <w:t>̆ редактор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38F5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0638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38F5">
              <w:rPr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0638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Все поля, включая таблицы, схемы, рисунки и список литературы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 xml:space="preserve">2 см 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Шрифт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38F5">
              <w:rPr>
                <w:color w:val="000000" w:themeColor="text1"/>
                <w:sz w:val="24"/>
                <w:szCs w:val="24"/>
              </w:rPr>
              <w:t>Times</w:t>
            </w:r>
            <w:proofErr w:type="spellEnd"/>
            <w:r w:rsidRPr="000638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38F5">
              <w:rPr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0638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38F5">
              <w:rPr>
                <w:color w:val="000000" w:themeColor="text1"/>
                <w:sz w:val="24"/>
                <w:szCs w:val="24"/>
              </w:rPr>
              <w:t>Roman</w:t>
            </w:r>
            <w:proofErr w:type="spellEnd"/>
            <w:r w:rsidRPr="000638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Размер шрифта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38F5">
              <w:rPr>
                <w:color w:val="000000" w:themeColor="text1"/>
                <w:sz w:val="24"/>
                <w:szCs w:val="24"/>
              </w:rPr>
              <w:t>Межстрочныи</w:t>
            </w:r>
            <w:proofErr w:type="spellEnd"/>
            <w:r w:rsidRPr="000638F5">
              <w:rPr>
                <w:color w:val="000000" w:themeColor="text1"/>
                <w:sz w:val="24"/>
                <w:szCs w:val="24"/>
              </w:rPr>
              <w:t>̆ интервал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 xml:space="preserve">1,5 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38F5">
              <w:rPr>
                <w:color w:val="000000" w:themeColor="text1"/>
                <w:sz w:val="24"/>
                <w:szCs w:val="24"/>
              </w:rPr>
              <w:t>Абзацныи</w:t>
            </w:r>
            <w:proofErr w:type="spellEnd"/>
            <w:r w:rsidRPr="000638F5">
              <w:rPr>
                <w:color w:val="000000" w:themeColor="text1"/>
                <w:sz w:val="24"/>
                <w:szCs w:val="24"/>
              </w:rPr>
              <w:t>̆ отступ (пробелы и табуляция в начале абзаца недопустимы!)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 xml:space="preserve">1,25 см 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Формат статьи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38F5">
              <w:rPr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0638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Нумерация страниц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не ведется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Выравнивание текста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по ширине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Текст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без переносов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 xml:space="preserve">Страницы 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 xml:space="preserve">не должны содержать разрывов, колонтитулов </w:t>
            </w:r>
          </w:p>
        </w:tc>
      </w:tr>
      <w:tr w:rsidR="000638F5" w:rsidRPr="000638F5" w:rsidTr="00433225">
        <w:tc>
          <w:tcPr>
            <w:tcW w:w="4785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 xml:space="preserve">Ссылки на литературу (в тексте статьи </w:t>
            </w:r>
            <w:r w:rsidRPr="000638F5">
              <w:rPr>
                <w:color w:val="000000" w:themeColor="text1"/>
                <w:sz w:val="24"/>
                <w:szCs w:val="24"/>
              </w:rPr>
              <w:lastRenderedPageBreak/>
              <w:t>следует давать в квадратных скобках)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lastRenderedPageBreak/>
              <w:t xml:space="preserve">ГОСТ Р 7.0.5 2008 </w:t>
            </w:r>
          </w:p>
        </w:tc>
      </w:tr>
      <w:tr w:rsidR="000638F5" w:rsidRPr="000638F5" w:rsidTr="00433225">
        <w:tc>
          <w:tcPr>
            <w:tcW w:w="4785" w:type="dxa"/>
          </w:tcPr>
          <w:p w:rsidR="00A444CE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>Список литературы (в алфавитном порядке – сначала отечественные, затем зарубежные авторы или в порядке упоминания в тексте), нумеруется вручную (не автоматически). Список литературы рекомендуется ограничивать 10 источниками</w:t>
            </w:r>
          </w:p>
        </w:tc>
        <w:tc>
          <w:tcPr>
            <w:tcW w:w="4786" w:type="dxa"/>
          </w:tcPr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638F5">
              <w:rPr>
                <w:color w:val="000000" w:themeColor="text1"/>
                <w:sz w:val="24"/>
                <w:szCs w:val="24"/>
              </w:rPr>
              <w:t xml:space="preserve">ГОСТ Р 7.0.5 2008 </w:t>
            </w:r>
          </w:p>
          <w:p w:rsidR="000638F5" w:rsidRPr="000638F5" w:rsidRDefault="000638F5" w:rsidP="000638F5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3B1708" w:rsidRPr="000638F5" w:rsidTr="00433225">
        <w:tc>
          <w:tcPr>
            <w:tcW w:w="4785" w:type="dxa"/>
          </w:tcPr>
          <w:p w:rsidR="003B1708" w:rsidRPr="000638F5" w:rsidRDefault="003B1708" w:rsidP="000638F5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 строка</w:t>
            </w:r>
          </w:p>
        </w:tc>
        <w:tc>
          <w:tcPr>
            <w:tcW w:w="4786" w:type="dxa"/>
          </w:tcPr>
          <w:p w:rsidR="003B1708" w:rsidRPr="000638F5" w:rsidRDefault="003B1708" w:rsidP="000638F5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направления</w:t>
            </w:r>
          </w:p>
        </w:tc>
      </w:tr>
    </w:tbl>
    <w:p w:rsidR="003A1781" w:rsidRPr="00A444CE" w:rsidRDefault="0052694A" w:rsidP="00F51F19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pict w14:anchorId="59464FF3">
          <v:rect id="_x0000_s1026" alt="" style="position:absolute;left:0;text-align:left;margin-left:-33.15pt;margin-top:6.35pt;width:525.85pt;height:390.15pt;z-index:251662336;mso-wrap-edited:f;mso-width-percent:0;mso-height-percent:0;mso-position-horizontal-relative:text;mso-position-vertical-relative:text;mso-width-percent:0;mso-height-percent:0" filled="f"/>
        </w:pict>
      </w:r>
    </w:p>
    <w:p w:rsidR="00433225" w:rsidRPr="00A444CE" w:rsidRDefault="00523128" w:rsidP="00523128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СТРУКТУРА</w:t>
      </w:r>
      <w:r w:rsidR="00A444CE" w:rsidRPr="00A444CE">
        <w:rPr>
          <w:b/>
          <w:color w:val="000000" w:themeColor="text1"/>
        </w:rPr>
        <w:t xml:space="preserve"> СТАТЬИ:</w:t>
      </w:r>
    </w:p>
    <w:p w:rsidR="00B72852" w:rsidRDefault="00B72852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название направления (по центру прописными (заглавными) буквами</w:t>
      </w:r>
      <w:r w:rsidR="00FC0FDD">
        <w:rPr>
          <w:color w:val="000000" w:themeColor="text1"/>
        </w:rPr>
        <w:t>, курсивом, высота шрифта 14</w:t>
      </w:r>
      <w:r>
        <w:rPr>
          <w:color w:val="000000" w:themeColor="text1"/>
        </w:rPr>
        <w:t>);</w:t>
      </w:r>
    </w:p>
    <w:p w:rsidR="00A444CE" w:rsidRDefault="00B72852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33225" w:rsidRPr="00A444CE">
        <w:rPr>
          <w:color w:val="000000" w:themeColor="text1"/>
        </w:rPr>
        <w:t>) УДК</w:t>
      </w:r>
      <w:r w:rsidR="00F51F19">
        <w:rPr>
          <w:color w:val="000000" w:themeColor="text1"/>
        </w:rPr>
        <w:t xml:space="preserve"> (в левом верхнем углу</w:t>
      </w:r>
      <w:r w:rsidR="00FC0FDD">
        <w:rPr>
          <w:color w:val="000000" w:themeColor="text1"/>
        </w:rPr>
        <w:t>, высота шрифта 14</w:t>
      </w:r>
      <w:r w:rsidR="00F51F19">
        <w:rPr>
          <w:color w:val="000000" w:themeColor="text1"/>
        </w:rPr>
        <w:t>)</w:t>
      </w:r>
      <w:r w:rsidR="00433225" w:rsidRPr="00A444CE">
        <w:rPr>
          <w:color w:val="000000" w:themeColor="text1"/>
        </w:rPr>
        <w:t>;</w:t>
      </w:r>
    </w:p>
    <w:p w:rsidR="00A444CE" w:rsidRDefault="00B72852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33225" w:rsidRPr="00A444CE">
        <w:rPr>
          <w:color w:val="000000" w:themeColor="text1"/>
        </w:rPr>
        <w:t>) название статьи на русском языке</w:t>
      </w:r>
      <w:r w:rsidR="002D1864">
        <w:rPr>
          <w:color w:val="000000" w:themeColor="text1"/>
        </w:rPr>
        <w:t xml:space="preserve"> (</w:t>
      </w:r>
      <w:r>
        <w:rPr>
          <w:color w:val="000000" w:themeColor="text1"/>
        </w:rPr>
        <w:t>через один интервал по центру прописными (заглавными) буквами полужирным шрифтом</w:t>
      </w:r>
      <w:r w:rsidR="00FC0FDD">
        <w:rPr>
          <w:color w:val="000000" w:themeColor="text1"/>
        </w:rPr>
        <w:t>, высота шрифта 14</w:t>
      </w:r>
      <w:r>
        <w:rPr>
          <w:color w:val="000000" w:themeColor="text1"/>
        </w:rPr>
        <w:t>)</w:t>
      </w:r>
      <w:r w:rsidR="00433225" w:rsidRPr="00A444CE">
        <w:rPr>
          <w:color w:val="000000" w:themeColor="text1"/>
        </w:rPr>
        <w:t>;</w:t>
      </w:r>
    </w:p>
    <w:p w:rsidR="00523128" w:rsidRDefault="0052312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DB7895">
        <w:rPr>
          <w:color w:val="000000" w:themeColor="text1"/>
        </w:rPr>
        <w:t>фамилию, имя, отчество автора(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 с регалиями на русском языке (через один интервал по центру строчными буквами, курсивом</w:t>
      </w:r>
      <w:r w:rsidR="00FC0FDD">
        <w:rPr>
          <w:color w:val="000000" w:themeColor="text1"/>
        </w:rPr>
        <w:t>, высота шрифта 14</w:t>
      </w:r>
      <w:r>
        <w:rPr>
          <w:color w:val="000000" w:themeColor="text1"/>
        </w:rPr>
        <w:t>);</w:t>
      </w:r>
    </w:p>
    <w:p w:rsidR="00523128" w:rsidRDefault="0052312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5) на русском языке полное название организации, город, </w:t>
      </w:r>
      <w:r>
        <w:rPr>
          <w:color w:val="000000" w:themeColor="text1"/>
          <w:lang w:val="en-US"/>
        </w:rPr>
        <w:t>e</w:t>
      </w:r>
      <w:r w:rsidRPr="00B72852">
        <w:rPr>
          <w:color w:val="000000" w:themeColor="text1"/>
        </w:rPr>
        <w:t>-</w:t>
      </w:r>
      <w:r>
        <w:rPr>
          <w:color w:val="000000" w:themeColor="text1"/>
          <w:lang w:val="en-US"/>
        </w:rPr>
        <w:t>mail</w:t>
      </w:r>
      <w:r>
        <w:rPr>
          <w:color w:val="000000" w:themeColor="text1"/>
        </w:rPr>
        <w:t xml:space="preserve"> (по центру строчными буквами, курсивом</w:t>
      </w:r>
      <w:r w:rsidR="00FC0FDD">
        <w:rPr>
          <w:color w:val="000000" w:themeColor="text1"/>
        </w:rPr>
        <w:t>, высота шрифта 14</w:t>
      </w:r>
      <w:r>
        <w:rPr>
          <w:color w:val="000000" w:themeColor="text1"/>
        </w:rPr>
        <w:t>);</w:t>
      </w:r>
    </w:p>
    <w:p w:rsidR="00523128" w:rsidRDefault="0052312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6) </w:t>
      </w:r>
      <w:r w:rsidRPr="00A444CE">
        <w:rPr>
          <w:color w:val="000000" w:themeColor="text1"/>
        </w:rPr>
        <w:t>аннотацию на русском языке</w:t>
      </w:r>
      <w:r>
        <w:rPr>
          <w:color w:val="000000" w:themeColor="text1"/>
        </w:rPr>
        <w:t xml:space="preserve"> (через один интервал не более 6 строк, размер шрифта 1</w:t>
      </w:r>
      <w:r w:rsidR="00DB7895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пт</w:t>
      </w:r>
      <w:proofErr w:type="spellEnd"/>
      <w:r>
        <w:rPr>
          <w:color w:val="000000" w:themeColor="text1"/>
        </w:rPr>
        <w:t>)</w:t>
      </w:r>
      <w:r w:rsidRPr="00A444CE">
        <w:rPr>
          <w:color w:val="000000" w:themeColor="text1"/>
        </w:rPr>
        <w:t>;</w:t>
      </w:r>
    </w:p>
    <w:p w:rsidR="00523128" w:rsidRDefault="0052312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7) </w:t>
      </w:r>
      <w:r w:rsidRPr="00A444CE">
        <w:rPr>
          <w:color w:val="000000" w:themeColor="text1"/>
        </w:rPr>
        <w:t>ключевые слова на русском языке</w:t>
      </w:r>
      <w:r>
        <w:rPr>
          <w:color w:val="000000" w:themeColor="text1"/>
        </w:rPr>
        <w:t xml:space="preserve"> (не более 7 слов, высота шрифта 1</w:t>
      </w:r>
      <w:r w:rsidR="00DB7895">
        <w:rPr>
          <w:color w:val="000000" w:themeColor="text1"/>
        </w:rPr>
        <w:t>4</w:t>
      </w:r>
      <w:r>
        <w:rPr>
          <w:color w:val="000000" w:themeColor="text1"/>
        </w:rPr>
        <w:t>)</w:t>
      </w:r>
      <w:r w:rsidRPr="00A444CE">
        <w:rPr>
          <w:color w:val="000000" w:themeColor="text1"/>
        </w:rPr>
        <w:t>;</w:t>
      </w:r>
    </w:p>
    <w:p w:rsidR="00A444CE" w:rsidRDefault="0052312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433225" w:rsidRPr="00A444CE">
        <w:rPr>
          <w:color w:val="000000" w:themeColor="text1"/>
        </w:rPr>
        <w:t xml:space="preserve">) название статьи на </w:t>
      </w:r>
      <w:proofErr w:type="spellStart"/>
      <w:r w:rsidR="00433225" w:rsidRPr="00A444CE">
        <w:rPr>
          <w:color w:val="000000" w:themeColor="text1"/>
        </w:rPr>
        <w:t>английском</w:t>
      </w:r>
      <w:proofErr w:type="spellEnd"/>
      <w:r w:rsidR="00433225" w:rsidRPr="00A444CE">
        <w:rPr>
          <w:color w:val="000000" w:themeColor="text1"/>
        </w:rPr>
        <w:t xml:space="preserve"> языке</w:t>
      </w:r>
      <w:r w:rsidR="00B72852">
        <w:rPr>
          <w:color w:val="000000" w:themeColor="text1"/>
        </w:rPr>
        <w:t xml:space="preserve"> (через один интервал по центру прописными (заглавными) буквами полужирным шрифтом</w:t>
      </w:r>
      <w:r w:rsidR="00FC0FDD">
        <w:rPr>
          <w:color w:val="000000" w:themeColor="text1"/>
        </w:rPr>
        <w:t>, высота шрифта 14</w:t>
      </w:r>
      <w:r w:rsidR="00B72852">
        <w:rPr>
          <w:color w:val="000000" w:themeColor="text1"/>
        </w:rPr>
        <w:t>)</w:t>
      </w:r>
      <w:r w:rsidR="00433225" w:rsidRPr="00A444CE">
        <w:rPr>
          <w:color w:val="000000" w:themeColor="text1"/>
        </w:rPr>
        <w:t xml:space="preserve">; </w:t>
      </w:r>
    </w:p>
    <w:p w:rsidR="00B72852" w:rsidRDefault="0052312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B72852">
        <w:rPr>
          <w:color w:val="000000" w:themeColor="text1"/>
        </w:rPr>
        <w:t>) фамилию, имя, отчество автора(</w:t>
      </w:r>
      <w:proofErr w:type="spellStart"/>
      <w:r w:rsidR="00B72852">
        <w:rPr>
          <w:color w:val="000000" w:themeColor="text1"/>
        </w:rPr>
        <w:t>ов</w:t>
      </w:r>
      <w:proofErr w:type="spellEnd"/>
      <w:r w:rsidR="00B72852">
        <w:rPr>
          <w:color w:val="000000" w:themeColor="text1"/>
        </w:rPr>
        <w:t>) на английском языке (через один интервал по центру строчными буквами</w:t>
      </w:r>
      <w:r w:rsidR="00FC0FDD">
        <w:rPr>
          <w:color w:val="000000" w:themeColor="text1"/>
        </w:rPr>
        <w:t>, курсивом, высота шрифта 14</w:t>
      </w:r>
      <w:r w:rsidR="00B72852">
        <w:rPr>
          <w:color w:val="000000" w:themeColor="text1"/>
        </w:rPr>
        <w:t>);</w:t>
      </w:r>
    </w:p>
    <w:p w:rsidR="00B72852" w:rsidRPr="00B72852" w:rsidRDefault="0052312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B72852">
        <w:rPr>
          <w:color w:val="000000" w:themeColor="text1"/>
        </w:rPr>
        <w:t xml:space="preserve">) полное название организации, город, </w:t>
      </w:r>
      <w:r w:rsidR="00B72852">
        <w:rPr>
          <w:color w:val="000000" w:themeColor="text1"/>
          <w:lang w:val="en-US"/>
        </w:rPr>
        <w:t>e</w:t>
      </w:r>
      <w:r w:rsidR="00B72852" w:rsidRPr="00B72852">
        <w:rPr>
          <w:color w:val="000000" w:themeColor="text1"/>
        </w:rPr>
        <w:t>-</w:t>
      </w:r>
      <w:r w:rsidR="00B72852">
        <w:rPr>
          <w:color w:val="000000" w:themeColor="text1"/>
          <w:lang w:val="en-US"/>
        </w:rPr>
        <w:t>mail</w:t>
      </w:r>
      <w:r w:rsidR="00B72852">
        <w:rPr>
          <w:color w:val="000000" w:themeColor="text1"/>
        </w:rPr>
        <w:t xml:space="preserve"> </w:t>
      </w:r>
      <w:r w:rsidR="00FC0FDD">
        <w:rPr>
          <w:color w:val="000000" w:themeColor="text1"/>
        </w:rPr>
        <w:t xml:space="preserve">на английском языке </w:t>
      </w:r>
      <w:r w:rsidR="00B72852">
        <w:rPr>
          <w:color w:val="000000" w:themeColor="text1"/>
        </w:rPr>
        <w:t>(по центру строчными буквами</w:t>
      </w:r>
      <w:r w:rsidR="00027CA8">
        <w:rPr>
          <w:color w:val="000000" w:themeColor="text1"/>
        </w:rPr>
        <w:t>, курсивом</w:t>
      </w:r>
      <w:r w:rsidR="00FC0FDD">
        <w:rPr>
          <w:color w:val="000000" w:themeColor="text1"/>
        </w:rPr>
        <w:t>, высота шрифта 14</w:t>
      </w:r>
      <w:r w:rsidR="00B72852">
        <w:rPr>
          <w:color w:val="000000" w:themeColor="text1"/>
        </w:rPr>
        <w:t>);</w:t>
      </w:r>
    </w:p>
    <w:p w:rsidR="00A444CE" w:rsidRDefault="0052312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33225" w:rsidRPr="00A444CE">
        <w:rPr>
          <w:color w:val="000000" w:themeColor="text1"/>
        </w:rPr>
        <w:t xml:space="preserve">) аннотацию статьи на </w:t>
      </w:r>
      <w:proofErr w:type="spellStart"/>
      <w:r w:rsidR="00433225" w:rsidRPr="00A444CE">
        <w:rPr>
          <w:color w:val="000000" w:themeColor="text1"/>
        </w:rPr>
        <w:t>английском</w:t>
      </w:r>
      <w:proofErr w:type="spellEnd"/>
      <w:r w:rsidR="00433225" w:rsidRPr="00A444CE">
        <w:rPr>
          <w:color w:val="000000" w:themeColor="text1"/>
        </w:rPr>
        <w:t xml:space="preserve"> языке</w:t>
      </w:r>
      <w:r w:rsidR="00027CA8">
        <w:rPr>
          <w:color w:val="000000" w:themeColor="text1"/>
        </w:rPr>
        <w:t xml:space="preserve"> (через один интервал не более 6 строк, высота шрифта 1</w:t>
      </w:r>
      <w:r w:rsidR="00DB7895">
        <w:rPr>
          <w:color w:val="000000" w:themeColor="text1"/>
        </w:rPr>
        <w:t xml:space="preserve">4 </w:t>
      </w:r>
      <w:proofErr w:type="spellStart"/>
      <w:r w:rsidR="00DB7895">
        <w:rPr>
          <w:color w:val="000000" w:themeColor="text1"/>
        </w:rPr>
        <w:t>пт</w:t>
      </w:r>
      <w:proofErr w:type="spellEnd"/>
      <w:r w:rsidR="00027CA8">
        <w:rPr>
          <w:color w:val="000000" w:themeColor="text1"/>
        </w:rPr>
        <w:t>)</w:t>
      </w:r>
      <w:r w:rsidR="00027CA8" w:rsidRPr="00A444CE">
        <w:rPr>
          <w:color w:val="000000" w:themeColor="text1"/>
        </w:rPr>
        <w:t>;</w:t>
      </w:r>
    </w:p>
    <w:p w:rsidR="00433225" w:rsidRDefault="00027CA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23128">
        <w:rPr>
          <w:color w:val="000000" w:themeColor="text1"/>
        </w:rPr>
        <w:t>2</w:t>
      </w:r>
      <w:r w:rsidR="00433225" w:rsidRPr="00A444CE">
        <w:rPr>
          <w:color w:val="000000" w:themeColor="text1"/>
        </w:rPr>
        <w:t xml:space="preserve">) ключевые слова на </w:t>
      </w:r>
      <w:proofErr w:type="spellStart"/>
      <w:r w:rsidR="00433225" w:rsidRPr="00A444CE">
        <w:rPr>
          <w:color w:val="000000" w:themeColor="text1"/>
        </w:rPr>
        <w:t>английском</w:t>
      </w:r>
      <w:proofErr w:type="spellEnd"/>
      <w:r w:rsidR="00433225" w:rsidRPr="00A444CE">
        <w:rPr>
          <w:color w:val="000000" w:themeColor="text1"/>
        </w:rPr>
        <w:t xml:space="preserve"> языке</w:t>
      </w:r>
      <w:r>
        <w:rPr>
          <w:color w:val="000000" w:themeColor="text1"/>
        </w:rPr>
        <w:t xml:space="preserve"> (не более 7 слов, высота шрифта 1</w:t>
      </w:r>
      <w:r w:rsidR="00DB7895">
        <w:rPr>
          <w:color w:val="000000" w:themeColor="text1"/>
        </w:rPr>
        <w:t>4</w:t>
      </w:r>
      <w:r>
        <w:rPr>
          <w:color w:val="000000" w:themeColor="text1"/>
        </w:rPr>
        <w:t>)</w:t>
      </w:r>
      <w:r w:rsidRPr="00A444CE">
        <w:rPr>
          <w:color w:val="000000" w:themeColor="text1"/>
        </w:rPr>
        <w:t>;</w:t>
      </w:r>
    </w:p>
    <w:p w:rsidR="00027CA8" w:rsidRDefault="00027CA8" w:rsidP="00027CA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13) </w:t>
      </w:r>
      <w:r w:rsidR="004640F7">
        <w:rPr>
          <w:color w:val="000000" w:themeColor="text1"/>
        </w:rPr>
        <w:t xml:space="preserve">основной </w:t>
      </w:r>
      <w:r>
        <w:rPr>
          <w:color w:val="000000" w:themeColor="text1"/>
        </w:rPr>
        <w:t>текст статьи (через один интервал</w:t>
      </w:r>
      <w:r w:rsidR="00523128">
        <w:rPr>
          <w:color w:val="000000" w:themeColor="text1"/>
        </w:rPr>
        <w:t xml:space="preserve"> после ключевых слов на английском языке</w:t>
      </w:r>
      <w:r>
        <w:rPr>
          <w:color w:val="000000" w:themeColor="text1"/>
        </w:rPr>
        <w:t>)</w:t>
      </w:r>
      <w:r w:rsidR="004640F7">
        <w:rPr>
          <w:color w:val="000000" w:themeColor="text1"/>
        </w:rPr>
        <w:t>, основной текст статьи должен содержать введение и выводы по статье</w:t>
      </w:r>
      <w:r>
        <w:rPr>
          <w:color w:val="000000" w:themeColor="text1"/>
        </w:rPr>
        <w:t>;</w:t>
      </w:r>
    </w:p>
    <w:p w:rsidR="00027CA8" w:rsidRDefault="00027CA8" w:rsidP="00027CA8">
      <w:pPr>
        <w:pStyle w:val="a6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color w:val="000000" w:themeColor="text1"/>
        </w:rPr>
        <w:t>14) список использованной литературы (</w:t>
      </w:r>
      <w:r w:rsidRPr="006D2BE2">
        <w:rPr>
          <w:rFonts w:eastAsia="Calibri"/>
        </w:rPr>
        <w:t xml:space="preserve">с абзацного отступа, шрифт </w:t>
      </w:r>
      <w:proofErr w:type="gramStart"/>
      <w:r w:rsidRPr="006D2BE2">
        <w:rPr>
          <w:rFonts w:eastAsia="Calibri"/>
        </w:rPr>
        <w:t xml:space="preserve">полужирный, </w:t>
      </w:r>
      <w:r>
        <w:rPr>
          <w:rFonts w:eastAsia="Calibri"/>
        </w:rPr>
        <w:t xml:space="preserve"> </w:t>
      </w:r>
      <w:r w:rsidR="00523128">
        <w:rPr>
          <w:rFonts w:eastAsia="Calibri"/>
        </w:rPr>
        <w:t>размер</w:t>
      </w:r>
      <w:proofErr w:type="gramEnd"/>
      <w:r>
        <w:rPr>
          <w:rFonts w:eastAsia="Calibri"/>
        </w:rPr>
        <w:t xml:space="preserve"> шрифта 12</w:t>
      </w:r>
      <w:r w:rsidR="00523128">
        <w:rPr>
          <w:rFonts w:eastAsia="Calibri"/>
        </w:rPr>
        <w:t xml:space="preserve"> </w:t>
      </w:r>
      <w:proofErr w:type="spellStart"/>
      <w:r w:rsidR="00523128">
        <w:rPr>
          <w:rFonts w:eastAsia="Calibri"/>
        </w:rPr>
        <w:t>пт</w:t>
      </w:r>
      <w:proofErr w:type="spellEnd"/>
      <w:r>
        <w:rPr>
          <w:rFonts w:eastAsia="Calibri"/>
        </w:rPr>
        <w:t>)</w:t>
      </w:r>
    </w:p>
    <w:p w:rsidR="003A1781" w:rsidRDefault="003A1781" w:rsidP="00F51F19">
      <w:pPr>
        <w:rPr>
          <w:color w:val="000000" w:themeColor="text1"/>
        </w:rPr>
      </w:pPr>
    </w:p>
    <w:p w:rsidR="004753EA" w:rsidRPr="00F51F19" w:rsidRDefault="004753EA" w:rsidP="004753EA">
      <w:pPr>
        <w:pStyle w:val="a6"/>
        <w:spacing w:before="0" w:beforeAutospacing="0" w:after="0" w:afterAutospacing="0"/>
        <w:ind w:firstLine="709"/>
        <w:rPr>
          <w:b/>
          <w:i/>
          <w:color w:val="000000" w:themeColor="text1"/>
        </w:rPr>
      </w:pPr>
      <w:r w:rsidRPr="00F51F19">
        <w:rPr>
          <w:b/>
          <w:i/>
          <w:color w:val="000000" w:themeColor="text1"/>
          <w:u w:val="single"/>
        </w:rPr>
        <w:t>Таблицы:</w:t>
      </w:r>
    </w:p>
    <w:p w:rsidR="004753EA" w:rsidRDefault="004753EA" w:rsidP="004753E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444CE">
        <w:rPr>
          <w:color w:val="000000" w:themeColor="text1"/>
        </w:rPr>
        <w:sym w:font="Symbol" w:char="F0B7"/>
      </w:r>
      <w:r w:rsidRPr="00A444CE">
        <w:rPr>
          <w:color w:val="000000" w:themeColor="text1"/>
        </w:rPr>
        <w:t xml:space="preserve"> Таблицы должны быть представлены в виде (формате), позволяющем их редактирование при подготовке сборника к выпуску.</w:t>
      </w:r>
    </w:p>
    <w:p w:rsidR="004753EA" w:rsidRDefault="004753EA" w:rsidP="004753E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444CE">
        <w:rPr>
          <w:color w:val="000000" w:themeColor="text1"/>
        </w:rPr>
        <w:sym w:font="Symbol" w:char="F0B7"/>
      </w:r>
      <w:r w:rsidRPr="00A444CE">
        <w:rPr>
          <w:color w:val="000000" w:themeColor="text1"/>
        </w:rPr>
        <w:t xml:space="preserve"> Содержимое таблиц – шрифт </w:t>
      </w:r>
      <w:r>
        <w:rPr>
          <w:color w:val="000000" w:themeColor="text1"/>
        </w:rPr>
        <w:t xml:space="preserve">14 </w:t>
      </w:r>
      <w:proofErr w:type="spellStart"/>
      <w:r>
        <w:rPr>
          <w:color w:val="000000" w:themeColor="text1"/>
        </w:rPr>
        <w:t>пт</w:t>
      </w:r>
      <w:proofErr w:type="spellEnd"/>
      <w:r>
        <w:rPr>
          <w:color w:val="000000" w:themeColor="text1"/>
        </w:rPr>
        <w:t xml:space="preserve">, а в случае большого объема текста допускается </w:t>
      </w:r>
      <w:r w:rsidRPr="00A444CE">
        <w:rPr>
          <w:color w:val="000000" w:themeColor="text1"/>
        </w:rPr>
        <w:t>12 или 10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пт</w:t>
      </w:r>
      <w:proofErr w:type="spellEnd"/>
      <w:r w:rsidRPr="00A444CE">
        <w:rPr>
          <w:color w:val="000000" w:themeColor="text1"/>
        </w:rPr>
        <w:t xml:space="preserve">, </w:t>
      </w:r>
      <w:proofErr w:type="spellStart"/>
      <w:r w:rsidRPr="00A444CE">
        <w:rPr>
          <w:color w:val="000000" w:themeColor="text1"/>
        </w:rPr>
        <w:t>межстрочныи</w:t>
      </w:r>
      <w:proofErr w:type="spellEnd"/>
      <w:r w:rsidRPr="00A444CE">
        <w:rPr>
          <w:color w:val="000000" w:themeColor="text1"/>
        </w:rPr>
        <w:t xml:space="preserve">̆ интервал 1,0 </w:t>
      </w:r>
    </w:p>
    <w:p w:rsidR="004753EA" w:rsidRDefault="004753EA" w:rsidP="004753E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444CE">
        <w:rPr>
          <w:color w:val="000000" w:themeColor="text1"/>
        </w:rPr>
        <w:sym w:font="Symbol" w:char="F0B7"/>
      </w:r>
      <w:r w:rsidRPr="00A444C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Название таблицы размещается по центру шрифт 14 </w:t>
      </w:r>
      <w:proofErr w:type="spellStart"/>
      <w:r>
        <w:rPr>
          <w:color w:val="000000" w:themeColor="text1"/>
        </w:rPr>
        <w:t>пт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Times</w:t>
      </w:r>
      <w:r w:rsidRPr="00746BAC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New</w:t>
      </w:r>
      <w:r w:rsidRPr="00746BAC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Roman</w:t>
      </w:r>
      <w:r>
        <w:rPr>
          <w:color w:val="000000" w:themeColor="text1"/>
        </w:rPr>
        <w:t xml:space="preserve"> и начинается со слова «Таблица», например, «Таблица 1. Достоинства и недостатки аппаратов </w:t>
      </w:r>
      <w:proofErr w:type="spellStart"/>
      <w:r>
        <w:rPr>
          <w:color w:val="000000" w:themeColor="text1"/>
        </w:rPr>
        <w:t>пылеочистки</w:t>
      </w:r>
      <w:proofErr w:type="spellEnd"/>
      <w:r>
        <w:rPr>
          <w:color w:val="000000" w:themeColor="text1"/>
        </w:rPr>
        <w:t>»</w:t>
      </w:r>
    </w:p>
    <w:p w:rsidR="004753EA" w:rsidRPr="004753EA" w:rsidRDefault="004753EA" w:rsidP="004753EA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 w:rsidRPr="004753EA">
        <w:rPr>
          <w:color w:val="000000" w:themeColor="text1"/>
        </w:rPr>
        <w:t>Таблица 1. Экологические сообщества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4753EA" w:rsidRPr="004753EA" w:rsidTr="00C339C4">
        <w:tc>
          <w:tcPr>
            <w:tcW w:w="3082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Сообщество</w:t>
            </w:r>
          </w:p>
        </w:tc>
        <w:tc>
          <w:tcPr>
            <w:tcW w:w="3190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3084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Пример</w:t>
            </w:r>
          </w:p>
        </w:tc>
      </w:tr>
      <w:tr w:rsidR="004753EA" w:rsidRPr="004753EA" w:rsidTr="00C339C4">
        <w:tc>
          <w:tcPr>
            <w:tcW w:w="3082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Фитоценоз</w:t>
            </w:r>
          </w:p>
        </w:tc>
        <w:tc>
          <w:tcPr>
            <w:tcW w:w="3190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3084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….</w:t>
            </w:r>
          </w:p>
        </w:tc>
      </w:tr>
      <w:tr w:rsidR="004753EA" w:rsidRPr="004753EA" w:rsidTr="00C339C4">
        <w:tc>
          <w:tcPr>
            <w:tcW w:w="3082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Зооценоз</w:t>
            </w:r>
          </w:p>
        </w:tc>
        <w:tc>
          <w:tcPr>
            <w:tcW w:w="3190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3084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….</w:t>
            </w:r>
          </w:p>
        </w:tc>
      </w:tr>
      <w:tr w:rsidR="004753EA" w:rsidRPr="004753EA" w:rsidTr="00C339C4">
        <w:tc>
          <w:tcPr>
            <w:tcW w:w="3082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EA">
              <w:rPr>
                <w:color w:val="000000" w:themeColor="text1"/>
                <w:sz w:val="24"/>
                <w:szCs w:val="24"/>
              </w:rPr>
              <w:t>Микоценоз</w:t>
            </w:r>
            <w:proofErr w:type="spellEnd"/>
          </w:p>
        </w:tc>
        <w:tc>
          <w:tcPr>
            <w:tcW w:w="3190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3084" w:type="dxa"/>
          </w:tcPr>
          <w:p w:rsidR="004753EA" w:rsidRPr="004753EA" w:rsidRDefault="004753EA" w:rsidP="00C339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753EA">
              <w:rPr>
                <w:color w:val="000000" w:themeColor="text1"/>
                <w:sz w:val="24"/>
                <w:szCs w:val="24"/>
              </w:rPr>
              <w:t>….</w:t>
            </w:r>
          </w:p>
        </w:tc>
      </w:tr>
    </w:tbl>
    <w:p w:rsidR="004753EA" w:rsidRPr="00A444CE" w:rsidRDefault="004753EA" w:rsidP="004753E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</w:p>
    <w:p w:rsidR="004753EA" w:rsidRPr="00F51F19" w:rsidRDefault="004753EA" w:rsidP="004753EA">
      <w:pPr>
        <w:pStyle w:val="a6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F51F19">
        <w:rPr>
          <w:b/>
          <w:i/>
          <w:color w:val="000000" w:themeColor="text1"/>
          <w:u w:val="single"/>
        </w:rPr>
        <w:t>Рисунки:</w:t>
      </w:r>
    </w:p>
    <w:p w:rsidR="004753EA" w:rsidRDefault="004753EA" w:rsidP="004753E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444CE">
        <w:rPr>
          <w:color w:val="000000" w:themeColor="text1"/>
        </w:rPr>
        <w:t xml:space="preserve">Рисунки должны быть представлены в виде (формате), позволяющем их редактирование при подготовке сборника к выпуску, т.е. рисунки должны допускать перемещение в тексте и возможность изменения размеров. Оригиналы рисунков должны </w:t>
      </w:r>
      <w:r w:rsidRPr="00A444CE">
        <w:rPr>
          <w:color w:val="000000" w:themeColor="text1"/>
        </w:rPr>
        <w:lastRenderedPageBreak/>
        <w:t xml:space="preserve">представлять </w:t>
      </w:r>
      <w:proofErr w:type="spellStart"/>
      <w:r w:rsidRPr="00A444CE">
        <w:rPr>
          <w:color w:val="000000" w:themeColor="text1"/>
        </w:rPr>
        <w:t>собои</w:t>
      </w:r>
      <w:proofErr w:type="spellEnd"/>
      <w:r w:rsidRPr="00A444CE">
        <w:rPr>
          <w:color w:val="000000" w:themeColor="text1"/>
        </w:rPr>
        <w:t xml:space="preserve">̆ </w:t>
      </w:r>
      <w:proofErr w:type="spellStart"/>
      <w:r w:rsidRPr="00A444CE">
        <w:rPr>
          <w:color w:val="000000" w:themeColor="text1"/>
        </w:rPr>
        <w:t>файлы</w:t>
      </w:r>
      <w:proofErr w:type="spellEnd"/>
      <w:r w:rsidRPr="00A444CE">
        <w:rPr>
          <w:color w:val="000000" w:themeColor="text1"/>
        </w:rPr>
        <w:t xml:space="preserve"> форматов </w:t>
      </w:r>
      <w:r>
        <w:rPr>
          <w:color w:val="000000" w:themeColor="text1"/>
          <w:lang w:val="en-US"/>
        </w:rPr>
        <w:t>J</w:t>
      </w:r>
      <w:r w:rsidRPr="00A444CE">
        <w:rPr>
          <w:color w:val="000000" w:themeColor="text1"/>
        </w:rPr>
        <w:t xml:space="preserve">PG или PDF кроме рисунков, выполненных в текстовом редакторе </w:t>
      </w:r>
      <w:proofErr w:type="spellStart"/>
      <w:r w:rsidRPr="00A444CE">
        <w:rPr>
          <w:color w:val="000000" w:themeColor="text1"/>
        </w:rPr>
        <w:t>Microsoft</w:t>
      </w:r>
      <w:proofErr w:type="spellEnd"/>
      <w:r w:rsidRPr="00A444CE">
        <w:rPr>
          <w:color w:val="000000" w:themeColor="text1"/>
        </w:rPr>
        <w:t xml:space="preserve"> </w:t>
      </w:r>
      <w:proofErr w:type="spellStart"/>
      <w:r w:rsidRPr="00A444CE">
        <w:rPr>
          <w:color w:val="000000" w:themeColor="text1"/>
        </w:rPr>
        <w:t>Word</w:t>
      </w:r>
      <w:proofErr w:type="spellEnd"/>
      <w:r w:rsidRPr="00A444C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В тексте обязательно должна присутствовать ссылка на рисунок. Название рисунка располагают по центру (без отступов), шрифт </w:t>
      </w:r>
      <w:r>
        <w:rPr>
          <w:color w:val="000000" w:themeColor="text1"/>
          <w:lang w:val="en-US"/>
        </w:rPr>
        <w:t>Times</w:t>
      </w:r>
      <w:r w:rsidRPr="004B4580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New</w:t>
      </w:r>
      <w:r w:rsidRPr="004B4580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Roman</w:t>
      </w:r>
      <w:r w:rsidRPr="004B4580">
        <w:rPr>
          <w:color w:val="000000" w:themeColor="text1"/>
        </w:rPr>
        <w:t xml:space="preserve"> </w:t>
      </w:r>
      <w:r>
        <w:rPr>
          <w:color w:val="000000" w:themeColor="text1"/>
        </w:rPr>
        <w:t>размер 12 пт.</w:t>
      </w:r>
    </w:p>
    <w:p w:rsidR="004753EA" w:rsidRPr="00A444CE" w:rsidRDefault="004753EA" w:rsidP="004753E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753EA" w:rsidRDefault="004753EA" w:rsidP="004753EA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26E10F2" wp14:editId="138CFDCA">
            <wp:extent cx="2484665" cy="2287692"/>
            <wp:effectExtent l="19050" t="0" r="0" b="0"/>
            <wp:docPr id="1" name="Рисунок 1" descr="Структура экосистем - Биологическая экология. Теория и пр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экосистем - Биологическая экология. Теория и практ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17" cy="228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EA" w:rsidRDefault="004753EA" w:rsidP="004753EA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Рис. 1. </w:t>
      </w:r>
      <w:r w:rsidRPr="004B4580">
        <w:rPr>
          <w:color w:val="000000" w:themeColor="text1"/>
        </w:rPr>
        <w:t>Схема главных составных частей экосистемы</w:t>
      </w:r>
    </w:p>
    <w:p w:rsidR="004753EA" w:rsidRPr="00A444CE" w:rsidRDefault="004753EA" w:rsidP="004753EA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</w:p>
    <w:p w:rsidR="004753EA" w:rsidRPr="00F51F19" w:rsidRDefault="004753EA" w:rsidP="004753EA">
      <w:pPr>
        <w:ind w:firstLine="709"/>
        <w:jc w:val="both"/>
        <w:rPr>
          <w:b/>
          <w:i/>
          <w:color w:val="000000" w:themeColor="text1"/>
          <w:u w:val="single"/>
        </w:rPr>
      </w:pPr>
      <w:r w:rsidRPr="00433225">
        <w:rPr>
          <w:b/>
          <w:i/>
          <w:color w:val="000000" w:themeColor="text1"/>
          <w:u w:val="single"/>
        </w:rPr>
        <w:t>Оформление с</w:t>
      </w:r>
      <w:r>
        <w:rPr>
          <w:b/>
          <w:i/>
          <w:color w:val="000000" w:themeColor="text1"/>
          <w:u w:val="single"/>
        </w:rPr>
        <w:t>сылок на литературу</w:t>
      </w:r>
      <w:r w:rsidRPr="00433225">
        <w:rPr>
          <w:b/>
          <w:i/>
          <w:color w:val="000000" w:themeColor="text1"/>
          <w:u w:val="single"/>
        </w:rPr>
        <w:t xml:space="preserve">: </w:t>
      </w:r>
    </w:p>
    <w:p w:rsidR="004753EA" w:rsidRDefault="004753EA" w:rsidP="004753EA">
      <w:pPr>
        <w:ind w:firstLine="709"/>
        <w:jc w:val="both"/>
        <w:rPr>
          <w:b/>
          <w:color w:val="000000" w:themeColor="text1"/>
          <w:u w:val="single"/>
        </w:rPr>
      </w:pPr>
      <w:r w:rsidRPr="00433225">
        <w:rPr>
          <w:color w:val="000000" w:themeColor="text1"/>
        </w:rPr>
        <w:sym w:font="Symbol" w:char="F0B7"/>
      </w:r>
      <w:r w:rsidRPr="00433225">
        <w:rPr>
          <w:color w:val="000000" w:themeColor="text1"/>
        </w:rPr>
        <w:t xml:space="preserve">  сноски (на литературу) не должны быть автоматическими, печатаются внутри статьи в квадратных скобках после цитаты, (указывается номер источника); </w:t>
      </w:r>
    </w:p>
    <w:p w:rsidR="004753EA" w:rsidRDefault="004753EA" w:rsidP="004753EA">
      <w:pPr>
        <w:ind w:firstLine="709"/>
        <w:jc w:val="both"/>
        <w:rPr>
          <w:color w:val="000000" w:themeColor="text1"/>
        </w:rPr>
      </w:pPr>
      <w:r w:rsidRPr="00433225">
        <w:rPr>
          <w:color w:val="000000" w:themeColor="text1"/>
        </w:rPr>
        <w:sym w:font="Symbol" w:char="F0B7"/>
      </w:r>
      <w:r w:rsidRPr="00433225">
        <w:rPr>
          <w:color w:val="000000" w:themeColor="text1"/>
        </w:rPr>
        <w:t xml:space="preserve">  сноски на несколько источников с указанием страниц разделяются между </w:t>
      </w:r>
      <w:proofErr w:type="spellStart"/>
      <w:r w:rsidRPr="00433225">
        <w:rPr>
          <w:color w:val="000000" w:themeColor="text1"/>
        </w:rPr>
        <w:t>собои</w:t>
      </w:r>
      <w:proofErr w:type="spellEnd"/>
      <w:r w:rsidRPr="00433225">
        <w:rPr>
          <w:color w:val="000000" w:themeColor="text1"/>
        </w:rPr>
        <w:t xml:space="preserve">̆ </w:t>
      </w:r>
      <w:r>
        <w:rPr>
          <w:color w:val="000000" w:themeColor="text1"/>
        </w:rPr>
        <w:t xml:space="preserve">дефисом, допускается ссылка на не более 4 источников одновременно (например, </w:t>
      </w:r>
      <w:r w:rsidRPr="00A41F20">
        <w:rPr>
          <w:color w:val="000000" w:themeColor="text1"/>
        </w:rPr>
        <w:t>[1-4])</w:t>
      </w:r>
      <w:r w:rsidRPr="00433225">
        <w:rPr>
          <w:color w:val="000000" w:themeColor="text1"/>
        </w:rPr>
        <w:t xml:space="preserve">; </w:t>
      </w:r>
    </w:p>
    <w:p w:rsidR="004753EA" w:rsidRPr="004753EA" w:rsidRDefault="004753EA" w:rsidP="004753EA">
      <w:pPr>
        <w:ind w:firstLine="709"/>
        <w:jc w:val="both"/>
        <w:rPr>
          <w:b/>
          <w:color w:val="000000" w:themeColor="text1"/>
          <w:u w:val="single"/>
        </w:rPr>
      </w:pPr>
      <w:r w:rsidRPr="00433225">
        <w:rPr>
          <w:color w:val="000000" w:themeColor="text1"/>
        </w:rPr>
        <w:sym w:font="Symbol" w:char="F0B7"/>
      </w:r>
      <w:r w:rsidRPr="00433225">
        <w:rPr>
          <w:color w:val="000000" w:themeColor="text1"/>
        </w:rPr>
        <w:t xml:space="preserve">  </w:t>
      </w:r>
      <w:r>
        <w:rPr>
          <w:color w:val="000000" w:themeColor="text1"/>
        </w:rPr>
        <w:t>список литературы формируется после основного текста статьи.</w:t>
      </w:r>
    </w:p>
    <w:p w:rsidR="004753EA" w:rsidRDefault="004753EA" w:rsidP="003B1708">
      <w:pPr>
        <w:pStyle w:val="a6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3B1708" w:rsidRPr="003B1708" w:rsidRDefault="003B1708" w:rsidP="003B1708">
      <w:pPr>
        <w:pStyle w:val="a6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3B1708">
        <w:rPr>
          <w:b/>
          <w:color w:val="000000" w:themeColor="text1"/>
        </w:rPr>
        <w:t>ОБРАЗЕЦ ОФОРМЛЕНИЯ</w:t>
      </w:r>
    </w:p>
    <w:p w:rsidR="004753EA" w:rsidRPr="003B1708" w:rsidRDefault="003B1708" w:rsidP="004640F7">
      <w:pPr>
        <w:pStyle w:val="a6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СПИСКА ИСПОЛЬЗОВАННОЙ ЛИТЕРАТУРЫ</w:t>
      </w:r>
      <w:r w:rsidRPr="003B1708">
        <w:rPr>
          <w:b/>
          <w:color w:val="000000" w:themeColor="text1"/>
        </w:rPr>
        <w:t>:</w:t>
      </w:r>
    </w:p>
    <w:p w:rsidR="003B1708" w:rsidRPr="003B1708" w:rsidRDefault="006D309F" w:rsidP="003B1708">
      <w:pPr>
        <w:pStyle w:val="a6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Учебная литература и монографии</w:t>
      </w:r>
      <w:r w:rsidR="003B1708" w:rsidRPr="003B1708">
        <w:rPr>
          <w:b/>
          <w:i/>
          <w:color w:val="000000" w:themeColor="text1"/>
          <w:u w:val="single"/>
        </w:rPr>
        <w:t xml:space="preserve">: </w:t>
      </w:r>
    </w:p>
    <w:p w:rsidR="003B1708" w:rsidRPr="003B1708" w:rsidRDefault="006D309F" w:rsidP="003B170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70FF">
        <w:rPr>
          <w:color w:val="000000"/>
          <w:szCs w:val="28"/>
        </w:rPr>
        <w:t xml:space="preserve">Гумилев Л. Н.  </w:t>
      </w:r>
      <w:proofErr w:type="spellStart"/>
      <w:proofErr w:type="gramStart"/>
      <w:r w:rsidRPr="008D70FF">
        <w:rPr>
          <w:color w:val="000000"/>
          <w:szCs w:val="28"/>
        </w:rPr>
        <w:t>Этносфера</w:t>
      </w:r>
      <w:proofErr w:type="spellEnd"/>
      <w:r w:rsidRPr="008D70FF">
        <w:rPr>
          <w:color w:val="000000"/>
          <w:szCs w:val="28"/>
        </w:rPr>
        <w:t xml:space="preserve"> :</w:t>
      </w:r>
      <w:proofErr w:type="gramEnd"/>
      <w:r w:rsidRPr="008D70FF">
        <w:rPr>
          <w:color w:val="000000"/>
          <w:szCs w:val="28"/>
        </w:rPr>
        <w:t xml:space="preserve"> история людей и история пр</w:t>
      </w:r>
      <w:r>
        <w:rPr>
          <w:color w:val="000000"/>
          <w:szCs w:val="28"/>
        </w:rPr>
        <w:t>ироды / Л. Н. Гумилев. – М.</w:t>
      </w:r>
      <w:r w:rsidRPr="008D70FF">
        <w:rPr>
          <w:color w:val="000000"/>
          <w:szCs w:val="28"/>
        </w:rPr>
        <w:t>: АСТ, 2002. – 575 с.</w:t>
      </w:r>
      <w:r w:rsidR="003B1708" w:rsidRPr="003B1708">
        <w:rPr>
          <w:color w:val="000000" w:themeColor="text1"/>
        </w:rPr>
        <w:t xml:space="preserve"> </w:t>
      </w:r>
    </w:p>
    <w:p w:rsidR="004640F7" w:rsidRPr="003B1708" w:rsidRDefault="006D309F" w:rsidP="004640F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3F4">
        <w:rPr>
          <w:color w:val="000000"/>
        </w:rPr>
        <w:t xml:space="preserve">Рубцов В.А. Факультет географии и экологии Казанского государственного университета / В.А. Рубцов, О.П. Ермолаев, В.З. </w:t>
      </w:r>
      <w:proofErr w:type="spellStart"/>
      <w:r w:rsidRPr="00FD43F4">
        <w:rPr>
          <w:color w:val="000000"/>
        </w:rPr>
        <w:t>Латыпова</w:t>
      </w:r>
      <w:proofErr w:type="spellEnd"/>
      <w:r w:rsidRPr="00FD43F4">
        <w:rPr>
          <w:color w:val="000000"/>
        </w:rPr>
        <w:t xml:space="preserve"> и др. – Казань: Изд-во «Бриг», 2009.</w:t>
      </w:r>
      <w:r w:rsidRPr="00F12448">
        <w:rPr>
          <w:color w:val="000000"/>
        </w:rPr>
        <w:t xml:space="preserve"> </w:t>
      </w:r>
      <w:r w:rsidRPr="00FD43F4">
        <w:rPr>
          <w:color w:val="000000"/>
        </w:rPr>
        <w:t>– 48 с.</w:t>
      </w:r>
      <w:r w:rsidR="003B1708" w:rsidRPr="003B1708">
        <w:rPr>
          <w:color w:val="000000" w:themeColor="text1"/>
        </w:rPr>
        <w:t xml:space="preserve"> </w:t>
      </w:r>
    </w:p>
    <w:p w:rsidR="003B1708" w:rsidRPr="003B1708" w:rsidRDefault="003B1708" w:rsidP="003B1708">
      <w:pPr>
        <w:pStyle w:val="a6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u w:val="single"/>
        </w:rPr>
      </w:pPr>
      <w:r w:rsidRPr="003B1708">
        <w:rPr>
          <w:b/>
          <w:i/>
          <w:color w:val="000000" w:themeColor="text1"/>
          <w:u w:val="single"/>
        </w:rPr>
        <w:t xml:space="preserve">Статья в сборнике: </w:t>
      </w:r>
    </w:p>
    <w:p w:rsidR="004753EA" w:rsidRPr="003B1708" w:rsidRDefault="006D309F" w:rsidP="004640F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6D309F">
        <w:rPr>
          <w:color w:val="000000" w:themeColor="text1"/>
        </w:rPr>
        <w:t>Кольванова</w:t>
      </w:r>
      <w:proofErr w:type="spellEnd"/>
      <w:r w:rsidRPr="006D309F">
        <w:rPr>
          <w:color w:val="000000" w:themeColor="text1"/>
        </w:rPr>
        <w:t xml:space="preserve"> Л.А., Носова Т.М. Инклюзивное биоэкологическое образование в аспекте модернизации профессиональной подготовки студентов колледжа. Модернизация естественнонаучного образования: методика преподавания и практическое применение // Сборник статей 4 Международной научно-практической конференции, посвященной 85-летию естественно-географического факультета ФГБОУ ВПО ПГСГА. 2014. С. 96-104.</w:t>
      </w:r>
      <w:r w:rsidR="003B1708" w:rsidRPr="003B1708">
        <w:rPr>
          <w:color w:val="000000" w:themeColor="text1"/>
        </w:rPr>
        <w:t xml:space="preserve"> </w:t>
      </w:r>
    </w:p>
    <w:p w:rsidR="003B1708" w:rsidRPr="003B1708" w:rsidRDefault="003B1708" w:rsidP="003B1708">
      <w:pPr>
        <w:pStyle w:val="a6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u w:val="single"/>
        </w:rPr>
      </w:pPr>
      <w:r w:rsidRPr="003B1708">
        <w:rPr>
          <w:b/>
          <w:i/>
          <w:color w:val="000000" w:themeColor="text1"/>
          <w:u w:val="single"/>
        </w:rPr>
        <w:t xml:space="preserve">Статья в журнале: </w:t>
      </w:r>
    </w:p>
    <w:p w:rsidR="006D309F" w:rsidRDefault="006D309F" w:rsidP="003B170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309F">
        <w:rPr>
          <w:color w:val="000000" w:themeColor="text1"/>
        </w:rPr>
        <w:t xml:space="preserve">Камалова Ф.Р. Экологическая проблема современности как глобальная проблема человечества / Ф.Р. Камалова, Ш.А. </w:t>
      </w:r>
      <w:proofErr w:type="spellStart"/>
      <w:r w:rsidRPr="006D309F">
        <w:rPr>
          <w:color w:val="000000" w:themeColor="text1"/>
        </w:rPr>
        <w:t>Холова</w:t>
      </w:r>
      <w:proofErr w:type="spellEnd"/>
      <w:r w:rsidRPr="006D309F">
        <w:rPr>
          <w:color w:val="000000" w:themeColor="text1"/>
        </w:rPr>
        <w:t xml:space="preserve"> // </w:t>
      </w:r>
      <w:proofErr w:type="spellStart"/>
      <w:r w:rsidRPr="006D309F">
        <w:rPr>
          <w:color w:val="000000" w:themeColor="text1"/>
        </w:rPr>
        <w:t>Academic</w:t>
      </w:r>
      <w:proofErr w:type="spellEnd"/>
      <w:r w:rsidRPr="006D309F">
        <w:rPr>
          <w:color w:val="000000" w:themeColor="text1"/>
        </w:rPr>
        <w:t xml:space="preserve"> </w:t>
      </w:r>
      <w:proofErr w:type="spellStart"/>
      <w:r w:rsidRPr="006D309F">
        <w:rPr>
          <w:color w:val="000000" w:themeColor="text1"/>
        </w:rPr>
        <w:t>research</w:t>
      </w:r>
      <w:proofErr w:type="spellEnd"/>
      <w:r w:rsidRPr="006D309F">
        <w:rPr>
          <w:color w:val="000000" w:themeColor="text1"/>
        </w:rPr>
        <w:t xml:space="preserve"> </w:t>
      </w:r>
      <w:proofErr w:type="spellStart"/>
      <w:r w:rsidRPr="006D309F">
        <w:rPr>
          <w:color w:val="000000" w:themeColor="text1"/>
        </w:rPr>
        <w:t>in</w:t>
      </w:r>
      <w:proofErr w:type="spellEnd"/>
      <w:r w:rsidRPr="006D309F">
        <w:rPr>
          <w:color w:val="000000" w:themeColor="text1"/>
        </w:rPr>
        <w:t xml:space="preserve"> </w:t>
      </w:r>
      <w:proofErr w:type="spellStart"/>
      <w:r w:rsidRPr="006D309F">
        <w:rPr>
          <w:color w:val="000000" w:themeColor="text1"/>
        </w:rPr>
        <w:t>educational</w:t>
      </w:r>
      <w:proofErr w:type="spellEnd"/>
      <w:r w:rsidRPr="006D309F">
        <w:rPr>
          <w:color w:val="000000" w:themeColor="text1"/>
        </w:rPr>
        <w:t xml:space="preserve"> </w:t>
      </w:r>
      <w:proofErr w:type="spellStart"/>
      <w:r w:rsidRPr="006D309F">
        <w:rPr>
          <w:color w:val="000000" w:themeColor="text1"/>
        </w:rPr>
        <w:t>sciences</w:t>
      </w:r>
      <w:proofErr w:type="spellEnd"/>
      <w:r w:rsidRPr="006D309F">
        <w:rPr>
          <w:color w:val="000000" w:themeColor="text1"/>
        </w:rPr>
        <w:t>. – 2022. – №2. – РР.452 – 456.</w:t>
      </w:r>
    </w:p>
    <w:p w:rsidR="004753EA" w:rsidRPr="003B1708" w:rsidRDefault="006D309F" w:rsidP="004640F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309F">
        <w:rPr>
          <w:color w:val="000000" w:themeColor="text1"/>
        </w:rPr>
        <w:t>Строганов В.Ф. Получение и исследование свойств серных бетонов на основе техногенных отходов нефтехимического и теплоэнергетического комплексов / В.Ф. Строганов, Е.В. Сагадеев, Л.И. Потапова и др.// Известия КГАСУ. ‒ 2019. ‒ №3(49). ‒ С. 181-190.</w:t>
      </w:r>
      <w:r w:rsidR="003B1708" w:rsidRPr="003B1708">
        <w:rPr>
          <w:color w:val="000000" w:themeColor="text1"/>
        </w:rPr>
        <w:t xml:space="preserve">  </w:t>
      </w:r>
    </w:p>
    <w:p w:rsidR="003B1708" w:rsidRPr="003B1708" w:rsidRDefault="003B1708" w:rsidP="003B1708">
      <w:pPr>
        <w:pStyle w:val="a6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u w:val="single"/>
        </w:rPr>
      </w:pPr>
      <w:proofErr w:type="spellStart"/>
      <w:r w:rsidRPr="003B1708">
        <w:rPr>
          <w:b/>
          <w:i/>
          <w:color w:val="000000" w:themeColor="text1"/>
          <w:u w:val="single"/>
        </w:rPr>
        <w:t>Электронныи</w:t>
      </w:r>
      <w:proofErr w:type="spellEnd"/>
      <w:r w:rsidRPr="003B1708">
        <w:rPr>
          <w:b/>
          <w:i/>
          <w:color w:val="000000" w:themeColor="text1"/>
          <w:u w:val="single"/>
        </w:rPr>
        <w:t xml:space="preserve">̆ ресурс: </w:t>
      </w:r>
    </w:p>
    <w:p w:rsidR="00433225" w:rsidRPr="00A444CE" w:rsidRDefault="003B1708" w:rsidP="004640F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1708">
        <w:rPr>
          <w:color w:val="000000" w:themeColor="text1"/>
        </w:rPr>
        <w:t xml:space="preserve">Котова А. </w:t>
      </w:r>
      <w:r w:rsidR="006D309F">
        <w:rPr>
          <w:color w:val="000000" w:themeColor="text1"/>
        </w:rPr>
        <w:t>Экология – мировой тренд</w:t>
      </w:r>
      <w:r w:rsidRPr="003B1708">
        <w:rPr>
          <w:color w:val="000000" w:themeColor="text1"/>
        </w:rPr>
        <w:t xml:space="preserve"> [</w:t>
      </w:r>
      <w:proofErr w:type="spellStart"/>
      <w:r w:rsidRPr="003B1708">
        <w:rPr>
          <w:color w:val="000000" w:themeColor="text1"/>
        </w:rPr>
        <w:t>Электронныи</w:t>
      </w:r>
      <w:proofErr w:type="spellEnd"/>
      <w:r w:rsidRPr="003B1708">
        <w:rPr>
          <w:color w:val="000000" w:themeColor="text1"/>
        </w:rPr>
        <w:t>̆ ресурс]: http://www.</w:t>
      </w:r>
      <w:r w:rsidR="006D309F">
        <w:rPr>
          <w:color w:val="000000" w:themeColor="text1"/>
          <w:lang w:val="en-US"/>
        </w:rPr>
        <w:t>ecologic</w:t>
      </w:r>
      <w:r w:rsidRPr="003B1708">
        <w:rPr>
          <w:color w:val="000000" w:themeColor="text1"/>
        </w:rPr>
        <w:t>.ru/</w:t>
      </w:r>
      <w:r w:rsidR="006D309F">
        <w:rPr>
          <w:color w:val="000000" w:themeColor="text1"/>
          <w:lang w:val="en-US"/>
        </w:rPr>
        <w:t>world</w:t>
      </w:r>
      <w:r w:rsidR="006D309F" w:rsidRPr="006D309F">
        <w:rPr>
          <w:color w:val="000000" w:themeColor="text1"/>
        </w:rPr>
        <w:t>_</w:t>
      </w:r>
      <w:r w:rsidR="006D309F">
        <w:rPr>
          <w:color w:val="000000" w:themeColor="text1"/>
          <w:lang w:val="en-US"/>
        </w:rPr>
        <w:t>trend</w:t>
      </w:r>
      <w:r w:rsidRPr="003B1708">
        <w:rPr>
          <w:color w:val="000000" w:themeColor="text1"/>
        </w:rPr>
        <w:t xml:space="preserve">.html [Дата обращения: 20.11.2014]. </w:t>
      </w:r>
    </w:p>
    <w:p w:rsidR="004D6AFB" w:rsidRDefault="004D6AFB" w:rsidP="0005083F">
      <w:pPr>
        <w:jc w:val="center"/>
        <w:rPr>
          <w:b/>
          <w:color w:val="000000" w:themeColor="text1"/>
        </w:rPr>
      </w:pPr>
    </w:p>
    <w:p w:rsidR="004D6AFB" w:rsidRDefault="004D6AFB" w:rsidP="0005083F">
      <w:pPr>
        <w:jc w:val="center"/>
        <w:rPr>
          <w:b/>
          <w:color w:val="000000" w:themeColor="text1"/>
        </w:rPr>
      </w:pPr>
    </w:p>
    <w:p w:rsidR="004D6AFB" w:rsidRDefault="004D6AFB" w:rsidP="0005083F">
      <w:pPr>
        <w:jc w:val="center"/>
        <w:rPr>
          <w:b/>
          <w:color w:val="000000" w:themeColor="text1"/>
        </w:rPr>
      </w:pPr>
    </w:p>
    <w:p w:rsidR="004D6AFB" w:rsidRDefault="004D6AFB" w:rsidP="0005083F">
      <w:pPr>
        <w:jc w:val="center"/>
        <w:rPr>
          <w:b/>
          <w:color w:val="000000" w:themeColor="text1"/>
        </w:rPr>
      </w:pPr>
    </w:p>
    <w:p w:rsidR="003D666E" w:rsidRDefault="0005083F" w:rsidP="0005083F">
      <w:pPr>
        <w:jc w:val="center"/>
        <w:rPr>
          <w:b/>
          <w:color w:val="000000" w:themeColor="text1"/>
        </w:rPr>
      </w:pPr>
      <w:r w:rsidRPr="0005083F">
        <w:rPr>
          <w:b/>
          <w:color w:val="000000" w:themeColor="text1"/>
        </w:rPr>
        <w:lastRenderedPageBreak/>
        <w:t>СТРУКТУРА РЕЦЕНЗИИ</w:t>
      </w:r>
    </w:p>
    <w:p w:rsidR="004753EA" w:rsidRDefault="004753EA" w:rsidP="0005083F">
      <w:pPr>
        <w:jc w:val="center"/>
        <w:rPr>
          <w:b/>
          <w:color w:val="000000" w:themeColor="text1"/>
        </w:rPr>
      </w:pPr>
    </w:p>
    <w:p w:rsidR="004753EA" w:rsidRDefault="004753EA" w:rsidP="004753EA">
      <w:pPr>
        <w:ind w:firstLine="709"/>
        <w:jc w:val="both"/>
        <w:rPr>
          <w:b/>
          <w:color w:val="000000" w:themeColor="text1"/>
        </w:rPr>
      </w:pPr>
      <w:r w:rsidRPr="004753EA">
        <w:rPr>
          <w:color w:val="000000" w:themeColor="text1"/>
        </w:rPr>
        <w:t>Рецензию следует направить</w:t>
      </w:r>
      <w:r w:rsidRPr="004753EA">
        <w:rPr>
          <w:b/>
          <w:color w:val="000000" w:themeColor="text1"/>
        </w:rPr>
        <w:t xml:space="preserve">: в формате </w:t>
      </w:r>
      <w:r w:rsidRPr="004753EA">
        <w:rPr>
          <w:b/>
          <w:i/>
          <w:color w:val="000000" w:themeColor="text1"/>
          <w:lang w:val="en-US"/>
        </w:rPr>
        <w:t>doc</w:t>
      </w:r>
      <w:r w:rsidRPr="004753EA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 xml:space="preserve"> </w:t>
      </w:r>
      <w:r w:rsidRPr="004753EA">
        <w:rPr>
          <w:b/>
          <w:color w:val="000000" w:themeColor="text1"/>
        </w:rPr>
        <w:t>(без подписи рецензента)</w:t>
      </w:r>
      <w:r w:rsidRPr="004753EA">
        <w:rPr>
          <w:b/>
          <w:i/>
          <w:color w:val="000000" w:themeColor="text1"/>
        </w:rPr>
        <w:t xml:space="preserve"> </w:t>
      </w:r>
      <w:r w:rsidRPr="004753EA">
        <w:rPr>
          <w:b/>
          <w:color w:val="000000" w:themeColor="text1"/>
        </w:rPr>
        <w:t xml:space="preserve">и сканированную подписанную рецензию в формате </w:t>
      </w:r>
      <w:r w:rsidRPr="004753EA">
        <w:rPr>
          <w:b/>
          <w:color w:val="000000" w:themeColor="text1"/>
          <w:lang w:val="en-US"/>
        </w:rPr>
        <w:t>pdf</w:t>
      </w:r>
      <w:r w:rsidRPr="004753EA">
        <w:rPr>
          <w:b/>
          <w:color w:val="000000" w:themeColor="text1"/>
        </w:rPr>
        <w:t>.</w:t>
      </w:r>
    </w:p>
    <w:p w:rsidR="004753EA" w:rsidRDefault="004753EA" w:rsidP="004753EA">
      <w:pPr>
        <w:ind w:firstLine="709"/>
        <w:jc w:val="both"/>
        <w:rPr>
          <w:b/>
          <w:color w:val="000000" w:themeColor="text1"/>
        </w:rPr>
      </w:pPr>
    </w:p>
    <w:p w:rsidR="004753EA" w:rsidRPr="004753EA" w:rsidRDefault="004753EA" w:rsidP="004753EA">
      <w:pPr>
        <w:ind w:firstLine="709"/>
        <w:rPr>
          <w:b/>
          <w:color w:val="000000" w:themeColor="text1"/>
        </w:rPr>
      </w:pPr>
      <w:r w:rsidRPr="004753EA">
        <w:rPr>
          <w:b/>
          <w:color w:val="000000" w:themeColor="text1"/>
        </w:rPr>
        <w:t>Оформление:</w:t>
      </w:r>
    </w:p>
    <w:p w:rsidR="00AF6B5E" w:rsidRDefault="004753EA" w:rsidP="004753EA">
      <w:pPr>
        <w:ind w:firstLine="709"/>
        <w:rPr>
          <w:color w:val="000000" w:themeColor="text1"/>
        </w:rPr>
      </w:pPr>
      <w:r w:rsidRPr="004753EA">
        <w:rPr>
          <w:color w:val="000000" w:themeColor="text1"/>
        </w:rPr>
        <w:t>в текстовом редакторе</w:t>
      </w:r>
      <w:r>
        <w:rPr>
          <w:b/>
          <w:color w:val="000000" w:themeColor="text1"/>
        </w:rPr>
        <w:t xml:space="preserve"> </w:t>
      </w:r>
      <w:proofErr w:type="spellStart"/>
      <w:r w:rsidRPr="004753EA">
        <w:rPr>
          <w:b/>
          <w:color w:val="000000" w:themeColor="text1"/>
        </w:rPr>
        <w:t>Microsoft</w:t>
      </w:r>
      <w:proofErr w:type="spellEnd"/>
      <w:r w:rsidRPr="004753EA">
        <w:rPr>
          <w:b/>
          <w:color w:val="000000" w:themeColor="text1"/>
        </w:rPr>
        <w:t xml:space="preserve"> </w:t>
      </w:r>
      <w:proofErr w:type="spellStart"/>
      <w:r w:rsidRPr="004753EA">
        <w:rPr>
          <w:b/>
          <w:color w:val="000000" w:themeColor="text1"/>
        </w:rPr>
        <w:t>Word</w:t>
      </w:r>
      <w:proofErr w:type="spellEnd"/>
    </w:p>
    <w:p w:rsidR="004753EA" w:rsidRPr="004640F7" w:rsidRDefault="004753EA" w:rsidP="004753EA">
      <w:pPr>
        <w:ind w:firstLine="709"/>
        <w:rPr>
          <w:b/>
          <w:color w:val="000000" w:themeColor="text1"/>
          <w:lang w:val="en-US"/>
        </w:rPr>
      </w:pPr>
      <w:r>
        <w:rPr>
          <w:color w:val="000000" w:themeColor="text1"/>
        </w:rPr>
        <w:t>шрифт</w:t>
      </w:r>
      <w:r w:rsidRPr="004640F7">
        <w:rPr>
          <w:color w:val="000000" w:themeColor="text1"/>
          <w:lang w:val="en-US"/>
        </w:rPr>
        <w:t xml:space="preserve"> </w:t>
      </w:r>
      <w:r w:rsidRPr="004640F7">
        <w:rPr>
          <w:b/>
          <w:color w:val="000000" w:themeColor="text1"/>
          <w:lang w:val="en-US"/>
        </w:rPr>
        <w:t>Times New Roman</w:t>
      </w:r>
    </w:p>
    <w:p w:rsidR="004753EA" w:rsidRPr="004640F7" w:rsidRDefault="004753EA" w:rsidP="004753EA">
      <w:pPr>
        <w:ind w:firstLine="709"/>
        <w:rPr>
          <w:b/>
          <w:color w:val="000000" w:themeColor="text1"/>
          <w:lang w:val="en-US"/>
        </w:rPr>
      </w:pPr>
      <w:r w:rsidRPr="004753EA">
        <w:rPr>
          <w:color w:val="000000" w:themeColor="text1"/>
        </w:rPr>
        <w:t>размер</w:t>
      </w:r>
      <w:r w:rsidRPr="004640F7">
        <w:rPr>
          <w:color w:val="000000" w:themeColor="text1"/>
          <w:lang w:val="en-US"/>
        </w:rPr>
        <w:t xml:space="preserve"> </w:t>
      </w:r>
      <w:r w:rsidRPr="004753EA">
        <w:rPr>
          <w:color w:val="000000" w:themeColor="text1"/>
        </w:rPr>
        <w:t>шрифта</w:t>
      </w:r>
      <w:r w:rsidRPr="004640F7">
        <w:rPr>
          <w:b/>
          <w:color w:val="000000" w:themeColor="text1"/>
          <w:lang w:val="en-US"/>
        </w:rPr>
        <w:t xml:space="preserve"> 14</w:t>
      </w:r>
    </w:p>
    <w:p w:rsidR="004753EA" w:rsidRDefault="004753EA" w:rsidP="004753EA">
      <w:pPr>
        <w:ind w:firstLine="709"/>
        <w:rPr>
          <w:b/>
          <w:color w:val="000000" w:themeColor="text1"/>
        </w:rPr>
      </w:pPr>
      <w:r w:rsidRPr="004753EA">
        <w:rPr>
          <w:color w:val="000000" w:themeColor="text1"/>
        </w:rPr>
        <w:t>межстрочный интервал</w:t>
      </w:r>
      <w:r>
        <w:rPr>
          <w:b/>
          <w:color w:val="000000" w:themeColor="text1"/>
        </w:rPr>
        <w:t xml:space="preserve"> 1,5</w:t>
      </w:r>
    </w:p>
    <w:p w:rsidR="004753EA" w:rsidRDefault="004753EA" w:rsidP="004753EA">
      <w:pPr>
        <w:ind w:firstLine="709"/>
        <w:rPr>
          <w:b/>
          <w:color w:val="000000" w:themeColor="text1"/>
        </w:rPr>
      </w:pPr>
      <w:r w:rsidRPr="004753EA">
        <w:rPr>
          <w:color w:val="000000" w:themeColor="text1"/>
        </w:rPr>
        <w:t>абзацный отступ</w:t>
      </w:r>
      <w:r>
        <w:rPr>
          <w:b/>
          <w:color w:val="000000" w:themeColor="text1"/>
        </w:rPr>
        <w:t xml:space="preserve"> 1,25 см</w:t>
      </w:r>
    </w:p>
    <w:p w:rsidR="004753EA" w:rsidRDefault="004753EA" w:rsidP="004753EA">
      <w:pPr>
        <w:ind w:firstLine="709"/>
        <w:rPr>
          <w:b/>
          <w:color w:val="000000" w:themeColor="text1"/>
        </w:rPr>
      </w:pPr>
      <w:r w:rsidRPr="004753EA">
        <w:rPr>
          <w:color w:val="000000" w:themeColor="text1"/>
        </w:rPr>
        <w:t>выравни</w:t>
      </w:r>
      <w:r>
        <w:rPr>
          <w:color w:val="000000" w:themeColor="text1"/>
        </w:rPr>
        <w:t>вани</w:t>
      </w:r>
      <w:r w:rsidRPr="004753EA">
        <w:rPr>
          <w:color w:val="000000" w:themeColor="text1"/>
        </w:rPr>
        <w:t>е</w:t>
      </w:r>
      <w:r>
        <w:rPr>
          <w:b/>
          <w:color w:val="000000" w:themeColor="text1"/>
        </w:rPr>
        <w:t xml:space="preserve"> по ширине</w:t>
      </w:r>
    </w:p>
    <w:p w:rsidR="004753EA" w:rsidRDefault="004753EA" w:rsidP="004753EA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4753EA" w:rsidRDefault="004753EA" w:rsidP="004753EA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Структура:</w:t>
      </w:r>
    </w:p>
    <w:p w:rsidR="0005083F" w:rsidRDefault="00AF6B5E" w:rsidP="000508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Указать автора и название статьи</w:t>
      </w:r>
    </w:p>
    <w:p w:rsidR="00AF6B5E" w:rsidRDefault="00AF6B5E" w:rsidP="000508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Кратко (в одном-двух предложениях) изложить суть рецензируемой статьи</w:t>
      </w:r>
    </w:p>
    <w:p w:rsidR="00AF6B5E" w:rsidRDefault="00AF6B5E" w:rsidP="000508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3.Комплексный анализ статьи:</w:t>
      </w:r>
    </w:p>
    <w:p w:rsidR="00AF6B5E" w:rsidRDefault="00AF6B5E" w:rsidP="000508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соответствие названия статьи теме исследования;</w:t>
      </w:r>
    </w:p>
    <w:p w:rsidR="00AF6B5E" w:rsidRDefault="00AF6B5E" w:rsidP="000508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актуальность тематики исследования;</w:t>
      </w:r>
    </w:p>
    <w:p w:rsidR="00AF6B5E" w:rsidRDefault="00AF6B5E" w:rsidP="000508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анализ формы и содержания статьи;</w:t>
      </w:r>
    </w:p>
    <w:p w:rsidR="00AF6B5E" w:rsidRDefault="00AF6B5E" w:rsidP="000508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компетентность автора.</w:t>
      </w:r>
    </w:p>
    <w:p w:rsidR="00AF6B5E" w:rsidRDefault="00AF6B5E" w:rsidP="000508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Оценка статьи о возможности опубликования</w:t>
      </w:r>
    </w:p>
    <w:p w:rsidR="00AF6B5E" w:rsidRPr="0005083F" w:rsidRDefault="00AF6B5E" w:rsidP="0005083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4753EA">
        <w:rPr>
          <w:color w:val="000000" w:themeColor="text1"/>
        </w:rPr>
        <w:t>Подпись и ФИО</w:t>
      </w:r>
      <w:r>
        <w:rPr>
          <w:color w:val="000000" w:themeColor="text1"/>
        </w:rPr>
        <w:t xml:space="preserve"> рецензента с его регалиями и местом работы</w:t>
      </w:r>
    </w:p>
    <w:sectPr w:rsidR="00AF6B5E" w:rsidRPr="0005083F" w:rsidSect="003A1781">
      <w:pgSz w:w="11906" w:h="16838"/>
      <w:pgMar w:top="490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4A" w:rsidRDefault="0052694A" w:rsidP="006D309F">
      <w:r>
        <w:separator/>
      </w:r>
    </w:p>
  </w:endnote>
  <w:endnote w:type="continuationSeparator" w:id="0">
    <w:p w:rsidR="0052694A" w:rsidRDefault="0052694A" w:rsidP="006D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4A" w:rsidRDefault="0052694A" w:rsidP="006D309F">
      <w:r>
        <w:separator/>
      </w:r>
    </w:p>
  </w:footnote>
  <w:footnote w:type="continuationSeparator" w:id="0">
    <w:p w:rsidR="0052694A" w:rsidRDefault="0052694A" w:rsidP="006D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83182"/>
    <w:multiLevelType w:val="hybridMultilevel"/>
    <w:tmpl w:val="AB8CA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8A853F1"/>
    <w:multiLevelType w:val="hybridMultilevel"/>
    <w:tmpl w:val="4356903A"/>
    <w:lvl w:ilvl="0" w:tplc="9E4A1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2D5C84"/>
    <w:multiLevelType w:val="multilevel"/>
    <w:tmpl w:val="046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BE2"/>
    <w:rsid w:val="00027557"/>
    <w:rsid w:val="00027CA8"/>
    <w:rsid w:val="000322A3"/>
    <w:rsid w:val="0005083F"/>
    <w:rsid w:val="000638F5"/>
    <w:rsid w:val="00075BEA"/>
    <w:rsid w:val="00096D9C"/>
    <w:rsid w:val="000D6386"/>
    <w:rsid w:val="00101E55"/>
    <w:rsid w:val="001A1A1B"/>
    <w:rsid w:val="001C252D"/>
    <w:rsid w:val="002259A8"/>
    <w:rsid w:val="0025758C"/>
    <w:rsid w:val="002A2E93"/>
    <w:rsid w:val="002B4C11"/>
    <w:rsid w:val="002D1864"/>
    <w:rsid w:val="002E7573"/>
    <w:rsid w:val="0037070F"/>
    <w:rsid w:val="003A1781"/>
    <w:rsid w:val="003B1708"/>
    <w:rsid w:val="003D666E"/>
    <w:rsid w:val="004110B2"/>
    <w:rsid w:val="00433225"/>
    <w:rsid w:val="004530BF"/>
    <w:rsid w:val="004640F7"/>
    <w:rsid w:val="004753EA"/>
    <w:rsid w:val="0047591A"/>
    <w:rsid w:val="00493EA0"/>
    <w:rsid w:val="004B4580"/>
    <w:rsid w:val="004D6AFB"/>
    <w:rsid w:val="00523128"/>
    <w:rsid w:val="0052694A"/>
    <w:rsid w:val="005C1959"/>
    <w:rsid w:val="005E1E4B"/>
    <w:rsid w:val="00614AD1"/>
    <w:rsid w:val="00656749"/>
    <w:rsid w:val="006B5273"/>
    <w:rsid w:val="006D2BE2"/>
    <w:rsid w:val="006D309F"/>
    <w:rsid w:val="00706B2F"/>
    <w:rsid w:val="00710531"/>
    <w:rsid w:val="00721259"/>
    <w:rsid w:val="00746BAC"/>
    <w:rsid w:val="00794AA2"/>
    <w:rsid w:val="007A5592"/>
    <w:rsid w:val="007F03AD"/>
    <w:rsid w:val="00816084"/>
    <w:rsid w:val="00887F74"/>
    <w:rsid w:val="008E3519"/>
    <w:rsid w:val="00970724"/>
    <w:rsid w:val="009E6D52"/>
    <w:rsid w:val="00A41F20"/>
    <w:rsid w:val="00A42389"/>
    <w:rsid w:val="00A444CE"/>
    <w:rsid w:val="00AA5E01"/>
    <w:rsid w:val="00AB2AB9"/>
    <w:rsid w:val="00AF6B5E"/>
    <w:rsid w:val="00B20B4E"/>
    <w:rsid w:val="00B72852"/>
    <w:rsid w:val="00C10D01"/>
    <w:rsid w:val="00CB097A"/>
    <w:rsid w:val="00D26029"/>
    <w:rsid w:val="00D91D25"/>
    <w:rsid w:val="00DA75C6"/>
    <w:rsid w:val="00DB7895"/>
    <w:rsid w:val="00DF67D9"/>
    <w:rsid w:val="00E56B2E"/>
    <w:rsid w:val="00E64CBB"/>
    <w:rsid w:val="00EC5F25"/>
    <w:rsid w:val="00F011DE"/>
    <w:rsid w:val="00F02B11"/>
    <w:rsid w:val="00F51F19"/>
    <w:rsid w:val="00FA705B"/>
    <w:rsid w:val="00FB1C3E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41DFB3"/>
  <w15:docId w15:val="{6A88CE3D-CD57-E147-853B-B8EA9BAC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3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3E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93E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3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93EA0"/>
    <w:rPr>
      <w:b/>
      <w:bCs/>
    </w:rPr>
  </w:style>
  <w:style w:type="character" w:customStyle="1" w:styleId="FontStyle19">
    <w:name w:val="Font Style19"/>
    <w:rsid w:val="006D2BE2"/>
    <w:rPr>
      <w:rFonts w:ascii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D2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D2BE2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6D2BE2"/>
    <w:pPr>
      <w:suppressAutoHyphens/>
      <w:jc w:val="center"/>
    </w:pPr>
    <w:rPr>
      <w:b/>
      <w:szCs w:val="20"/>
      <w:lang w:eastAsia="ar-SA"/>
    </w:rPr>
  </w:style>
  <w:style w:type="character" w:customStyle="1" w:styleId="FontStyle13">
    <w:name w:val="Font Style13"/>
    <w:rsid w:val="006D2BE2"/>
    <w:rPr>
      <w:rFonts w:ascii="Arial" w:hAnsi="Arial" w:cs="Arial"/>
      <w:sz w:val="32"/>
      <w:szCs w:val="32"/>
    </w:rPr>
  </w:style>
  <w:style w:type="paragraph" w:styleId="a7">
    <w:name w:val="List Paragraph"/>
    <w:basedOn w:val="a"/>
    <w:uiPriority w:val="34"/>
    <w:qFormat/>
    <w:rsid w:val="006D2BE2"/>
    <w:pPr>
      <w:widowControl w:val="0"/>
      <w:autoSpaceDE w:val="0"/>
      <w:autoSpaceDN w:val="0"/>
      <w:ind w:left="502" w:firstLine="427"/>
    </w:pPr>
    <w:rPr>
      <w:sz w:val="22"/>
      <w:szCs w:val="22"/>
      <w:lang w:bidi="ru-RU"/>
    </w:rPr>
  </w:style>
  <w:style w:type="character" w:styleId="a8">
    <w:name w:val="Hyperlink"/>
    <w:basedOn w:val="a0"/>
    <w:uiPriority w:val="99"/>
    <w:unhideWhenUsed/>
    <w:rsid w:val="00EC5F2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C5F25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06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6D309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3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ova.ilvir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onova.ilvir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F80688-47DF-A045-8CC2-A7498707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Дарина Емельянова</cp:lastModifiedBy>
  <cp:revision>42</cp:revision>
  <dcterms:created xsi:type="dcterms:W3CDTF">2023-02-22T06:28:00Z</dcterms:created>
  <dcterms:modified xsi:type="dcterms:W3CDTF">2024-03-18T10:52:00Z</dcterms:modified>
</cp:coreProperties>
</file>